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B7" w:rsidRPr="00071EB6" w:rsidRDefault="008761C4" w:rsidP="00071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EB6">
        <w:rPr>
          <w:rFonts w:ascii="Times New Roman" w:hAnsi="Times New Roman" w:cs="Times New Roman"/>
          <w:sz w:val="28"/>
          <w:szCs w:val="28"/>
          <w:lang w:val="uk-UA"/>
        </w:rPr>
        <w:t xml:space="preserve">З 19 по 21  серпня  2015 року в ІППО КУ імені Бориса Грінченка  НМЦ дошкільної і початкової освіти </w:t>
      </w:r>
      <w:r w:rsidR="00BF31D3" w:rsidRPr="00071EB6">
        <w:rPr>
          <w:rFonts w:ascii="Times New Roman" w:hAnsi="Times New Roman" w:cs="Times New Roman"/>
          <w:sz w:val="28"/>
          <w:szCs w:val="28"/>
          <w:lang w:val="uk-UA"/>
        </w:rPr>
        <w:t>було організовано роботу Ш</w:t>
      </w:r>
      <w:r w:rsidRPr="00071EB6">
        <w:rPr>
          <w:rFonts w:ascii="Times New Roman" w:hAnsi="Times New Roman" w:cs="Times New Roman"/>
          <w:sz w:val="28"/>
          <w:szCs w:val="28"/>
          <w:lang w:val="uk-UA"/>
        </w:rPr>
        <w:t>коли педагогічної майстерності</w:t>
      </w:r>
      <w:r w:rsidR="00E40051" w:rsidRPr="00071EB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B7A2F" w:rsidRPr="00071EB6">
        <w:rPr>
          <w:rFonts w:ascii="Times New Roman" w:hAnsi="Times New Roman" w:cs="Times New Roman"/>
          <w:sz w:val="28"/>
          <w:szCs w:val="28"/>
          <w:lang w:val="uk-UA"/>
        </w:rPr>
        <w:t>Науково-методичний супровід педа</w:t>
      </w:r>
      <w:r w:rsidR="00E40051" w:rsidRPr="00071EB6">
        <w:rPr>
          <w:rFonts w:ascii="Times New Roman" w:hAnsi="Times New Roman" w:cs="Times New Roman"/>
          <w:sz w:val="28"/>
          <w:szCs w:val="28"/>
          <w:lang w:val="uk-UA"/>
        </w:rPr>
        <w:t>гогічної діяльності вчителя 1-го класу»</w:t>
      </w:r>
      <w:r w:rsidRPr="00071EB6">
        <w:rPr>
          <w:rFonts w:ascii="Times New Roman" w:hAnsi="Times New Roman" w:cs="Times New Roman"/>
          <w:sz w:val="28"/>
          <w:szCs w:val="28"/>
          <w:lang w:val="uk-UA"/>
        </w:rPr>
        <w:t xml:space="preserve"> для вчителів, які в 2015-2016 році будуть працювати у 1-му класі.  Захід проведено в рамках серпневих </w:t>
      </w:r>
      <w:r w:rsidR="00A27009" w:rsidRPr="00071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EB6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заходів  </w:t>
      </w:r>
      <w:r w:rsidRPr="00071E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педагогічних працівників </w:t>
      </w:r>
      <w:r w:rsidR="00E40051" w:rsidRPr="00071EB6">
        <w:rPr>
          <w:rFonts w:ascii="Times New Roman" w:hAnsi="Times New Roman" w:cs="Times New Roman"/>
          <w:bCs/>
          <w:sz w:val="28"/>
          <w:szCs w:val="28"/>
          <w:lang w:val="uk-UA"/>
        </w:rPr>
        <w:t>загально</w:t>
      </w:r>
      <w:r w:rsidRPr="00071E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освітніх </w:t>
      </w:r>
      <w:r w:rsidR="00E40051" w:rsidRPr="00071E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навчальних </w:t>
      </w:r>
      <w:r w:rsidRPr="00071EB6">
        <w:rPr>
          <w:rFonts w:ascii="Times New Roman" w:hAnsi="Times New Roman" w:cs="Times New Roman"/>
          <w:bCs/>
          <w:sz w:val="28"/>
          <w:szCs w:val="28"/>
          <w:lang w:val="uk-UA"/>
        </w:rPr>
        <w:t>закладів м</w:t>
      </w:r>
      <w:r w:rsidRPr="00071E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71EB6">
        <w:rPr>
          <w:rFonts w:ascii="Times New Roman" w:hAnsi="Times New Roman" w:cs="Times New Roman"/>
          <w:bCs/>
          <w:sz w:val="28"/>
          <w:szCs w:val="28"/>
          <w:lang w:val="uk-UA"/>
        </w:rPr>
        <w:t>Києва</w:t>
      </w:r>
      <w:r w:rsidRPr="00071E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6295" w:rsidRPr="00071EB6">
        <w:rPr>
          <w:rFonts w:ascii="Verdana" w:hAnsi="Verdana"/>
          <w:color w:val="555555"/>
          <w:sz w:val="28"/>
          <w:szCs w:val="28"/>
          <w:shd w:val="clear" w:color="auto" w:fill="FFFFFF"/>
          <w:lang w:val="uk-UA"/>
        </w:rPr>
        <w:t xml:space="preserve"> </w:t>
      </w:r>
      <w:r w:rsidR="000B6295" w:rsidRPr="00071E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роботі школи взяли участь понад </w:t>
      </w:r>
      <w:r w:rsidR="00E40051" w:rsidRPr="00071E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100 </w:t>
      </w:r>
      <w:r w:rsidR="000B6295" w:rsidRPr="00071E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осіб.</w:t>
      </w:r>
    </w:p>
    <w:p w:rsidR="00BC4534" w:rsidRPr="00071EB6" w:rsidRDefault="00BC4534" w:rsidP="00071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E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вітальним словом </w:t>
      </w:r>
      <w:r w:rsidR="00D26DB8" w:rsidRPr="00071E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учасників заходу звернувся Михайло Федорович </w:t>
      </w:r>
      <w:r w:rsidRPr="00071E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Войцехівський, директор ІППО КУ імені Бориса Грінченка, кандидат педагогічних наук.</w:t>
      </w:r>
    </w:p>
    <w:p w:rsidR="00E40051" w:rsidRPr="00071EB6" w:rsidRDefault="004F4E0D" w:rsidP="00071EB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1EB6">
        <w:rPr>
          <w:rFonts w:ascii="Times New Roman" w:hAnsi="Times New Roman"/>
          <w:sz w:val="28"/>
          <w:szCs w:val="28"/>
          <w:lang w:val="uk-UA"/>
        </w:rPr>
        <w:t xml:space="preserve">Заняття Школи проходили у три сесії. </w:t>
      </w:r>
      <w:r w:rsidR="00176A76" w:rsidRPr="00071EB6">
        <w:rPr>
          <w:rFonts w:ascii="Times New Roman" w:hAnsi="Times New Roman"/>
          <w:sz w:val="28"/>
          <w:szCs w:val="28"/>
          <w:lang w:val="uk-UA"/>
        </w:rPr>
        <w:t>На сесійному засіданні №</w:t>
      </w:r>
      <w:r w:rsidRPr="00071E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6A76" w:rsidRPr="00071EB6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D26DB8" w:rsidRPr="00071EB6">
        <w:rPr>
          <w:rFonts w:ascii="Times New Roman" w:hAnsi="Times New Roman"/>
          <w:sz w:val="28"/>
          <w:szCs w:val="28"/>
          <w:lang w:val="uk-UA"/>
        </w:rPr>
        <w:t>Олександр Васильович</w:t>
      </w:r>
      <w:r w:rsidR="00F06D1A" w:rsidRPr="00071EB6">
        <w:rPr>
          <w:rFonts w:ascii="Times New Roman" w:hAnsi="Times New Roman"/>
          <w:sz w:val="28"/>
          <w:szCs w:val="28"/>
          <w:lang w:val="uk-UA"/>
        </w:rPr>
        <w:t xml:space="preserve"> Кочерга, заступник директора ІППО з </w:t>
      </w:r>
      <w:r w:rsidR="00FC09DA" w:rsidRPr="00071EB6">
        <w:rPr>
          <w:rFonts w:ascii="Times New Roman" w:hAnsi="Times New Roman"/>
          <w:sz w:val="28"/>
          <w:szCs w:val="28"/>
          <w:lang w:val="uk-UA"/>
        </w:rPr>
        <w:t>навчально-</w:t>
      </w:r>
      <w:r w:rsidR="00F06D1A" w:rsidRPr="00071EB6">
        <w:rPr>
          <w:rFonts w:ascii="Times New Roman" w:hAnsi="Times New Roman"/>
          <w:sz w:val="28"/>
          <w:szCs w:val="28"/>
          <w:lang w:val="uk-UA"/>
        </w:rPr>
        <w:t xml:space="preserve">методичної </w:t>
      </w:r>
      <w:r w:rsidR="00D26DB8" w:rsidRPr="00071EB6">
        <w:rPr>
          <w:rFonts w:ascii="Times New Roman" w:hAnsi="Times New Roman"/>
          <w:sz w:val="28"/>
          <w:szCs w:val="28"/>
          <w:lang w:val="uk-UA"/>
        </w:rPr>
        <w:t xml:space="preserve">роботи, кандидат психологічних наук, доцент </w:t>
      </w:r>
      <w:r w:rsidR="00F06D1A" w:rsidRPr="00071EB6">
        <w:rPr>
          <w:rFonts w:ascii="Times New Roman" w:hAnsi="Times New Roman"/>
          <w:sz w:val="28"/>
          <w:szCs w:val="28"/>
          <w:lang w:val="uk-UA"/>
        </w:rPr>
        <w:t xml:space="preserve">ознайомив слухачів Школи з психофізіологічними особливостями дітей шести-семирічного віку та їх адаптацією до шкільного навчання. </w:t>
      </w:r>
      <w:r w:rsidR="00D26DB8" w:rsidRPr="00071EB6">
        <w:rPr>
          <w:rFonts w:ascii="Times New Roman" w:hAnsi="Times New Roman"/>
          <w:sz w:val="28"/>
          <w:szCs w:val="28"/>
          <w:lang w:val="uk-UA"/>
        </w:rPr>
        <w:t>Проблемі успішної адаптації дитини до школи був присвячений виступ Н</w:t>
      </w:r>
      <w:r w:rsidR="00FC09DA" w:rsidRPr="00071EB6">
        <w:rPr>
          <w:rFonts w:ascii="Times New Roman" w:hAnsi="Times New Roman"/>
          <w:sz w:val="28"/>
          <w:szCs w:val="28"/>
          <w:lang w:val="uk-UA"/>
        </w:rPr>
        <w:t>аталії</w:t>
      </w:r>
      <w:r w:rsidR="00071EB6" w:rsidRPr="00071E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6DB8" w:rsidRPr="00071EB6">
        <w:rPr>
          <w:rFonts w:ascii="Times New Roman" w:hAnsi="Times New Roman"/>
          <w:sz w:val="28"/>
          <w:szCs w:val="28"/>
          <w:lang w:val="uk-UA"/>
        </w:rPr>
        <w:t>О</w:t>
      </w:r>
      <w:r w:rsidR="00FC09DA" w:rsidRPr="00071EB6">
        <w:rPr>
          <w:rFonts w:ascii="Times New Roman" w:hAnsi="Times New Roman"/>
          <w:sz w:val="28"/>
          <w:szCs w:val="28"/>
          <w:lang w:val="uk-UA"/>
        </w:rPr>
        <w:t>лександрівни</w:t>
      </w:r>
      <w:r w:rsidR="00D26DB8" w:rsidRPr="00071EB6">
        <w:rPr>
          <w:rFonts w:ascii="Times New Roman" w:hAnsi="Times New Roman"/>
          <w:sz w:val="28"/>
          <w:szCs w:val="28"/>
          <w:lang w:val="uk-UA"/>
        </w:rPr>
        <w:t xml:space="preserve"> Захарової, вчителя початкових класів СШ № 281 Святошинського району. Сєдих Людмила Іванівна, в</w:t>
      </w:r>
      <w:r w:rsidR="00E40051" w:rsidRPr="00071EB6">
        <w:rPr>
          <w:rFonts w:ascii="Times New Roman" w:hAnsi="Times New Roman"/>
          <w:sz w:val="28"/>
          <w:szCs w:val="28"/>
          <w:lang w:val="uk-UA"/>
        </w:rPr>
        <w:t xml:space="preserve">читель початкових класів гімназії № 39 Деснянського району </w:t>
      </w:r>
      <w:r w:rsidR="00176A76" w:rsidRPr="00071EB6">
        <w:rPr>
          <w:rFonts w:ascii="Times New Roman" w:hAnsi="Times New Roman"/>
          <w:sz w:val="28"/>
          <w:szCs w:val="28"/>
          <w:lang w:val="uk-UA"/>
        </w:rPr>
        <w:t>представ</w:t>
      </w:r>
      <w:r w:rsidR="00E40051" w:rsidRPr="00071EB6">
        <w:rPr>
          <w:rFonts w:ascii="Times New Roman" w:hAnsi="Times New Roman"/>
          <w:sz w:val="28"/>
          <w:szCs w:val="28"/>
          <w:lang w:val="uk-UA"/>
        </w:rPr>
        <w:t xml:space="preserve">ила </w:t>
      </w:r>
      <w:r w:rsidRPr="00071EB6">
        <w:rPr>
          <w:rFonts w:ascii="Times New Roman" w:hAnsi="Times New Roman"/>
          <w:sz w:val="28"/>
          <w:szCs w:val="28"/>
          <w:lang w:val="uk-UA"/>
        </w:rPr>
        <w:t xml:space="preserve">слухачам Школи </w:t>
      </w:r>
      <w:r w:rsidR="000D715A" w:rsidRPr="00071EB6">
        <w:rPr>
          <w:rFonts w:ascii="Times New Roman" w:hAnsi="Times New Roman"/>
          <w:b/>
          <w:color w:val="215868"/>
          <w:sz w:val="28"/>
          <w:szCs w:val="28"/>
          <w:lang w:val="uk-UA"/>
        </w:rPr>
        <w:t xml:space="preserve"> </w:t>
      </w:r>
      <w:r w:rsidR="000D715A" w:rsidRPr="00071EB6">
        <w:rPr>
          <w:rFonts w:ascii="Times New Roman" w:hAnsi="Times New Roman"/>
          <w:sz w:val="28"/>
          <w:szCs w:val="28"/>
          <w:lang w:val="uk-UA"/>
        </w:rPr>
        <w:t>програму</w:t>
      </w:r>
      <w:r w:rsidR="000D715A" w:rsidRPr="00071EB6">
        <w:rPr>
          <w:rFonts w:ascii="Times New Roman" w:hAnsi="Times New Roman"/>
          <w:b/>
          <w:color w:val="215868"/>
          <w:sz w:val="28"/>
          <w:szCs w:val="28"/>
          <w:lang w:val="uk-UA"/>
        </w:rPr>
        <w:t xml:space="preserve"> </w:t>
      </w:r>
      <w:r w:rsidR="000D715A" w:rsidRPr="00071EB6">
        <w:rPr>
          <w:rFonts w:ascii="Times New Roman" w:hAnsi="Times New Roman"/>
          <w:sz w:val="28"/>
          <w:szCs w:val="28"/>
          <w:lang w:val="uk-UA"/>
        </w:rPr>
        <w:t>адаптаційного курсу для першокласників «Введення у шкільне життя».</w:t>
      </w:r>
      <w:r w:rsidR="00E40051" w:rsidRPr="00071E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6DB8" w:rsidRPr="00071EB6">
        <w:rPr>
          <w:rFonts w:ascii="Times New Roman" w:hAnsi="Times New Roman"/>
          <w:sz w:val="28"/>
          <w:szCs w:val="28"/>
          <w:lang w:val="uk-UA"/>
        </w:rPr>
        <w:t xml:space="preserve">Олена Василівна </w:t>
      </w:r>
      <w:r w:rsidR="00E40051" w:rsidRPr="00071EB6">
        <w:rPr>
          <w:rFonts w:ascii="Times New Roman" w:hAnsi="Times New Roman"/>
          <w:sz w:val="28"/>
          <w:szCs w:val="28"/>
          <w:lang w:val="uk-UA"/>
        </w:rPr>
        <w:t>Полякова</w:t>
      </w:r>
      <w:r w:rsidR="00CA08CA" w:rsidRPr="00071EB6">
        <w:rPr>
          <w:rFonts w:ascii="Times New Roman" w:hAnsi="Times New Roman"/>
          <w:sz w:val="28"/>
          <w:szCs w:val="28"/>
          <w:lang w:val="uk-UA"/>
        </w:rPr>
        <w:t>,</w:t>
      </w:r>
      <w:r w:rsidR="00E40051" w:rsidRPr="00071E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08CA" w:rsidRPr="00071EB6">
        <w:rPr>
          <w:rFonts w:ascii="Times New Roman" w:hAnsi="Times New Roman"/>
          <w:sz w:val="28"/>
          <w:szCs w:val="28"/>
          <w:lang w:val="uk-UA"/>
        </w:rPr>
        <w:t xml:space="preserve">методист НМЦ дошкільної і початкової освіти, </w:t>
      </w:r>
      <w:r w:rsidR="00E40051" w:rsidRPr="00071EB6">
        <w:rPr>
          <w:rFonts w:ascii="Times New Roman" w:hAnsi="Times New Roman"/>
          <w:sz w:val="28"/>
          <w:szCs w:val="28"/>
          <w:lang w:val="uk-UA"/>
        </w:rPr>
        <w:t xml:space="preserve">ознайомила учасників школи  з методичними рекомендаціями щодо організації навчально-виховного процесу в першому класі у 2015/2016 навчальному році. </w:t>
      </w:r>
    </w:p>
    <w:p w:rsidR="00BD6F40" w:rsidRPr="00071EB6" w:rsidRDefault="00D26DB8" w:rsidP="00071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EB6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0D715A" w:rsidRPr="00071EB6">
        <w:rPr>
          <w:rFonts w:ascii="Times New Roman" w:hAnsi="Times New Roman" w:cs="Times New Roman"/>
          <w:sz w:val="28"/>
          <w:szCs w:val="28"/>
          <w:lang w:val="uk-UA"/>
        </w:rPr>
        <w:t xml:space="preserve"> сесійн</w:t>
      </w:r>
      <w:r w:rsidR="00F06D1A" w:rsidRPr="00071EB6">
        <w:rPr>
          <w:rFonts w:ascii="Times New Roman" w:hAnsi="Times New Roman" w:cs="Times New Roman"/>
          <w:sz w:val="28"/>
          <w:szCs w:val="28"/>
          <w:lang w:val="uk-UA"/>
        </w:rPr>
        <w:t>ого засідання</w:t>
      </w:r>
      <w:r w:rsidR="000D715A" w:rsidRPr="00071EB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F4E0D" w:rsidRPr="00071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15A" w:rsidRPr="00071E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1EB6">
        <w:rPr>
          <w:rFonts w:ascii="Times New Roman" w:hAnsi="Times New Roman" w:cs="Times New Roman"/>
          <w:sz w:val="28"/>
          <w:szCs w:val="28"/>
          <w:lang w:val="uk-UA"/>
        </w:rPr>
        <w:t xml:space="preserve"> учителі початкових класів Любов </w:t>
      </w:r>
      <w:r w:rsidR="00FC09DA" w:rsidRPr="00071EB6">
        <w:rPr>
          <w:rFonts w:ascii="Times New Roman" w:hAnsi="Times New Roman" w:cs="Times New Roman"/>
          <w:sz w:val="28"/>
          <w:szCs w:val="28"/>
          <w:lang w:val="uk-UA"/>
        </w:rPr>
        <w:t xml:space="preserve">Андріївна </w:t>
      </w:r>
      <w:r w:rsidR="001349AF" w:rsidRPr="00071EB6">
        <w:rPr>
          <w:rFonts w:ascii="Times New Roman" w:hAnsi="Times New Roman" w:cs="Times New Roman"/>
          <w:sz w:val="28"/>
          <w:szCs w:val="28"/>
          <w:lang w:val="uk-UA"/>
        </w:rPr>
        <w:t>Гайова</w:t>
      </w:r>
      <w:r w:rsidR="00CA08CA" w:rsidRPr="00071E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76EF" w:rsidRPr="00071EB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A08CA" w:rsidRPr="00071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EB6">
        <w:rPr>
          <w:rFonts w:ascii="Times New Roman" w:hAnsi="Times New Roman" w:cs="Times New Roman"/>
          <w:sz w:val="28"/>
          <w:szCs w:val="28"/>
          <w:lang w:val="uk-UA"/>
        </w:rPr>
        <w:t xml:space="preserve"> Леся</w:t>
      </w:r>
      <w:r w:rsidR="001349AF" w:rsidRPr="00071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9DA" w:rsidRPr="00071EB6">
        <w:rPr>
          <w:rFonts w:ascii="Times New Roman" w:hAnsi="Times New Roman" w:cs="Times New Roman"/>
          <w:sz w:val="28"/>
          <w:szCs w:val="28"/>
          <w:lang w:val="uk-UA"/>
        </w:rPr>
        <w:t xml:space="preserve">Анатоліївна </w:t>
      </w:r>
      <w:proofErr w:type="spellStart"/>
      <w:r w:rsidR="001349AF" w:rsidRPr="00071EB6">
        <w:rPr>
          <w:rFonts w:ascii="Times New Roman" w:hAnsi="Times New Roman" w:cs="Times New Roman"/>
          <w:sz w:val="28"/>
          <w:szCs w:val="28"/>
          <w:lang w:val="uk-UA"/>
        </w:rPr>
        <w:t>Харитоненко</w:t>
      </w:r>
      <w:proofErr w:type="spellEnd"/>
      <w:r w:rsidR="00E40051" w:rsidRPr="00071E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49AF" w:rsidRPr="00071EB6">
        <w:rPr>
          <w:rFonts w:ascii="Times New Roman" w:hAnsi="Times New Roman" w:cs="Times New Roman"/>
          <w:sz w:val="28"/>
          <w:szCs w:val="28"/>
          <w:lang w:val="uk-UA"/>
        </w:rPr>
        <w:t>поділилися досвідом щодо особливостей  роботи за букварем.</w:t>
      </w:r>
      <w:r w:rsidRPr="00071EB6">
        <w:rPr>
          <w:rFonts w:ascii="Times New Roman" w:hAnsi="Times New Roman" w:cs="Times New Roman"/>
          <w:sz w:val="28"/>
          <w:szCs w:val="28"/>
          <w:lang w:val="uk-UA"/>
        </w:rPr>
        <w:t xml:space="preserve"> Олена Віталіївна</w:t>
      </w:r>
      <w:r w:rsidR="00CA08CA" w:rsidRPr="00071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684" w:rsidRPr="00071EB6">
        <w:rPr>
          <w:rFonts w:ascii="Times New Roman" w:hAnsi="Times New Roman" w:cs="Times New Roman"/>
          <w:sz w:val="28"/>
          <w:szCs w:val="28"/>
          <w:lang w:val="uk-UA"/>
        </w:rPr>
        <w:t xml:space="preserve">Таран, методист НМЦ дошкільної і початкової освіти, </w:t>
      </w:r>
      <w:r w:rsidR="00BD6F40" w:rsidRPr="00071EB6">
        <w:rPr>
          <w:rFonts w:ascii="Times New Roman" w:hAnsi="Times New Roman" w:cs="Times New Roman"/>
          <w:sz w:val="28"/>
          <w:szCs w:val="28"/>
          <w:lang w:val="uk-UA"/>
        </w:rPr>
        <w:t>розповіла про</w:t>
      </w:r>
      <w:r w:rsidR="00BD6F40" w:rsidRPr="00071EB6">
        <w:rPr>
          <w:b/>
          <w:color w:val="215868"/>
          <w:sz w:val="28"/>
          <w:szCs w:val="28"/>
          <w:lang w:val="uk-UA"/>
        </w:rPr>
        <w:t xml:space="preserve"> </w:t>
      </w:r>
      <w:r w:rsidR="00BD6F40" w:rsidRPr="00071EB6">
        <w:rPr>
          <w:rFonts w:ascii="Times New Roman" w:hAnsi="Times New Roman" w:cs="Times New Roman"/>
          <w:sz w:val="28"/>
          <w:szCs w:val="28"/>
          <w:lang w:val="uk-UA"/>
        </w:rPr>
        <w:t>використання методів і прийомів ТРВЗ у роботі з першокласниками.</w:t>
      </w:r>
      <w:r w:rsidR="000D41E9" w:rsidRPr="00071EB6">
        <w:rPr>
          <w:rFonts w:ascii="Times New Roman" w:hAnsi="Times New Roman" w:cs="Times New Roman"/>
          <w:sz w:val="28"/>
          <w:szCs w:val="28"/>
          <w:lang w:val="uk-UA"/>
        </w:rPr>
        <w:t xml:space="preserve"> Своїм досвідом роботи </w:t>
      </w:r>
      <w:r w:rsidR="00BF31D3" w:rsidRPr="00071EB6">
        <w:rPr>
          <w:rFonts w:ascii="Times New Roman" w:hAnsi="Times New Roman" w:cs="Times New Roman"/>
          <w:sz w:val="28"/>
          <w:szCs w:val="28"/>
          <w:lang w:val="uk-UA"/>
        </w:rPr>
        <w:t>з теми «Читання та письмо</w:t>
      </w:r>
      <w:r w:rsidR="000D41E9" w:rsidRPr="00071EB6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043D99" w:rsidRPr="00071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1D3" w:rsidRPr="00071EB6">
        <w:rPr>
          <w:rFonts w:ascii="Times New Roman" w:hAnsi="Times New Roman" w:cs="Times New Roman"/>
          <w:sz w:val="28"/>
          <w:szCs w:val="28"/>
          <w:lang w:val="uk-UA"/>
        </w:rPr>
        <w:t>розвитку критичного мислення» поділилася вчитель початкових класів СШ № 291 Дарницького району Гринь Олена Олександрівна.</w:t>
      </w:r>
    </w:p>
    <w:p w:rsidR="006513C5" w:rsidRPr="00071EB6" w:rsidRDefault="002F1F86" w:rsidP="00071EB6">
      <w:pPr>
        <w:pStyle w:val="a4"/>
        <w:spacing w:after="0" w:line="240" w:lineRule="auto"/>
        <w:ind w:left="0" w:right="-15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1EB6">
        <w:rPr>
          <w:rFonts w:ascii="Times New Roman" w:hAnsi="Times New Roman"/>
          <w:sz w:val="28"/>
          <w:szCs w:val="28"/>
          <w:lang w:val="uk-UA"/>
        </w:rPr>
        <w:t>На сесійному засіданні №</w:t>
      </w:r>
      <w:r w:rsidR="004F4E0D" w:rsidRPr="00071E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1EB6">
        <w:rPr>
          <w:rFonts w:ascii="Times New Roman" w:hAnsi="Times New Roman"/>
          <w:sz w:val="28"/>
          <w:szCs w:val="28"/>
          <w:lang w:val="uk-UA"/>
        </w:rPr>
        <w:t>3</w:t>
      </w:r>
      <w:r w:rsidR="0032203D" w:rsidRPr="00071EB6">
        <w:rPr>
          <w:rFonts w:ascii="Times New Roman" w:hAnsi="Times New Roman"/>
          <w:sz w:val="28"/>
          <w:szCs w:val="28"/>
          <w:lang w:val="uk-UA"/>
        </w:rPr>
        <w:t xml:space="preserve"> досвідом роботи щодо вербального оцінювання навчальних досягнень учнів першого класу поділилася </w:t>
      </w:r>
      <w:r w:rsidR="00D26DB8" w:rsidRPr="00071EB6">
        <w:rPr>
          <w:rFonts w:ascii="Times New Roman" w:hAnsi="Times New Roman"/>
          <w:sz w:val="28"/>
          <w:szCs w:val="28"/>
          <w:lang w:val="uk-UA"/>
        </w:rPr>
        <w:t>Оксана</w:t>
      </w:r>
      <w:r w:rsidR="00CA08CA" w:rsidRPr="00071E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09DA" w:rsidRPr="00071EB6">
        <w:rPr>
          <w:rFonts w:ascii="Times New Roman" w:hAnsi="Times New Roman"/>
          <w:sz w:val="28"/>
          <w:szCs w:val="28"/>
          <w:lang w:val="uk-UA"/>
        </w:rPr>
        <w:t xml:space="preserve">Андріївна </w:t>
      </w:r>
      <w:r w:rsidR="00D26DB8" w:rsidRPr="00071E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F31D3" w:rsidRPr="00071EB6">
        <w:rPr>
          <w:rFonts w:ascii="Times New Roman" w:hAnsi="Times New Roman"/>
          <w:sz w:val="28"/>
          <w:szCs w:val="28"/>
          <w:lang w:val="uk-UA"/>
        </w:rPr>
        <w:t>Полонець</w:t>
      </w:r>
      <w:proofErr w:type="spellEnd"/>
      <w:r w:rsidR="00BF31D3" w:rsidRPr="00071EB6">
        <w:rPr>
          <w:rFonts w:ascii="Times New Roman" w:hAnsi="Times New Roman"/>
          <w:sz w:val="28"/>
          <w:szCs w:val="28"/>
          <w:lang w:val="uk-UA"/>
        </w:rPr>
        <w:t>, учитель початкових класів  Українського колежу імені В. О. Сухомлинського</w:t>
      </w:r>
      <w:r w:rsidR="00895076" w:rsidRPr="00071EB6">
        <w:rPr>
          <w:rFonts w:ascii="Times New Roman" w:hAnsi="Times New Roman"/>
          <w:sz w:val="28"/>
          <w:szCs w:val="28"/>
          <w:lang w:val="uk-UA"/>
        </w:rPr>
        <w:t>.</w:t>
      </w:r>
      <w:r w:rsidR="00550AAD" w:rsidRPr="00071E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86A" w:rsidRPr="00071EB6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721066" w:rsidRPr="00071EB6">
        <w:rPr>
          <w:rFonts w:ascii="Times New Roman" w:hAnsi="Times New Roman"/>
          <w:sz w:val="28"/>
          <w:szCs w:val="28"/>
          <w:lang w:val="uk-UA"/>
        </w:rPr>
        <w:t xml:space="preserve">формування міцних обчислювальних навичок з опорою на </w:t>
      </w:r>
      <w:proofErr w:type="spellStart"/>
      <w:r w:rsidR="00721066" w:rsidRPr="00071EB6">
        <w:rPr>
          <w:rFonts w:ascii="Times New Roman" w:hAnsi="Times New Roman"/>
          <w:sz w:val="28"/>
          <w:szCs w:val="28"/>
          <w:lang w:val="uk-UA"/>
        </w:rPr>
        <w:t>ейдотехніку</w:t>
      </w:r>
      <w:proofErr w:type="spellEnd"/>
      <w:r w:rsidR="00721066" w:rsidRPr="00071EB6">
        <w:rPr>
          <w:rFonts w:ascii="Times New Roman" w:hAnsi="Times New Roman"/>
          <w:sz w:val="28"/>
          <w:szCs w:val="28"/>
          <w:lang w:val="uk-UA"/>
        </w:rPr>
        <w:t xml:space="preserve"> та асоціативний спосіб запам’ятовування цифр та числових даних йшлося у доповід</w:t>
      </w:r>
      <w:r w:rsidR="00D26DB8" w:rsidRPr="00071EB6">
        <w:rPr>
          <w:rFonts w:ascii="Times New Roman" w:hAnsi="Times New Roman"/>
          <w:sz w:val="28"/>
          <w:szCs w:val="28"/>
          <w:lang w:val="uk-UA"/>
        </w:rPr>
        <w:t>і к</w:t>
      </w:r>
      <w:r w:rsidR="00C576EF" w:rsidRPr="00071EB6">
        <w:rPr>
          <w:rFonts w:ascii="Times New Roman" w:hAnsi="Times New Roman"/>
          <w:sz w:val="28"/>
          <w:szCs w:val="28"/>
          <w:lang w:val="uk-UA"/>
        </w:rPr>
        <w:t>андидата педагогічних наук Павла</w:t>
      </w:r>
      <w:r w:rsidR="00721066" w:rsidRPr="00071E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09DA" w:rsidRPr="00071EB6">
        <w:rPr>
          <w:rFonts w:ascii="Times New Roman" w:hAnsi="Times New Roman"/>
          <w:sz w:val="28"/>
          <w:szCs w:val="28"/>
          <w:lang w:val="uk-UA"/>
        </w:rPr>
        <w:t>Германович</w:t>
      </w:r>
      <w:r w:rsidR="00C576EF" w:rsidRPr="00071EB6">
        <w:rPr>
          <w:rFonts w:ascii="Times New Roman" w:hAnsi="Times New Roman"/>
          <w:sz w:val="28"/>
          <w:szCs w:val="28"/>
          <w:lang w:val="uk-UA"/>
        </w:rPr>
        <w:t>а</w:t>
      </w:r>
      <w:r w:rsidR="00D26DB8" w:rsidRPr="00071E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21066" w:rsidRPr="00071EB6">
        <w:rPr>
          <w:rFonts w:ascii="Times New Roman" w:hAnsi="Times New Roman"/>
          <w:sz w:val="28"/>
          <w:szCs w:val="28"/>
          <w:lang w:val="uk-UA"/>
        </w:rPr>
        <w:t>Копосова</w:t>
      </w:r>
      <w:proofErr w:type="spellEnd"/>
      <w:r w:rsidR="00721066" w:rsidRPr="00071EB6">
        <w:rPr>
          <w:rFonts w:ascii="Times New Roman" w:hAnsi="Times New Roman"/>
          <w:sz w:val="28"/>
          <w:szCs w:val="28"/>
          <w:lang w:val="uk-UA"/>
        </w:rPr>
        <w:t>.</w:t>
      </w:r>
      <w:r w:rsidR="004F4E0D" w:rsidRPr="00071E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6DB8" w:rsidRPr="00071EB6">
        <w:rPr>
          <w:rFonts w:ascii="Times New Roman" w:hAnsi="Times New Roman"/>
          <w:sz w:val="28"/>
          <w:szCs w:val="28"/>
          <w:lang w:val="uk-UA"/>
        </w:rPr>
        <w:t>Кравчук Лариса Володимирівна</w:t>
      </w:r>
      <w:r w:rsidR="00F06D1A" w:rsidRPr="00071EB6">
        <w:rPr>
          <w:rFonts w:ascii="Times New Roman" w:hAnsi="Times New Roman"/>
          <w:sz w:val="28"/>
          <w:szCs w:val="28"/>
          <w:lang w:val="uk-UA"/>
        </w:rPr>
        <w:t>, старший викладач кафедри методики та психології дошкільної і початкової освіти ознайомила слухачів Школи з програмою етичного розвитку першокласників</w:t>
      </w:r>
      <w:r w:rsidR="00F620E4" w:rsidRPr="00071EB6">
        <w:rPr>
          <w:rFonts w:ascii="Times New Roman" w:hAnsi="Times New Roman"/>
          <w:sz w:val="28"/>
          <w:szCs w:val="28"/>
          <w:lang w:val="uk-UA"/>
        </w:rPr>
        <w:t xml:space="preserve"> «Сходинки етичного зростання» та розповіла про курс «Культура добросусідства», який з 1 вересня 2015 року буде </w:t>
      </w:r>
      <w:proofErr w:type="spellStart"/>
      <w:r w:rsidR="00F620E4" w:rsidRPr="00071EB6">
        <w:rPr>
          <w:rFonts w:ascii="Times New Roman" w:hAnsi="Times New Roman"/>
          <w:sz w:val="28"/>
          <w:szCs w:val="28"/>
          <w:lang w:val="uk-UA"/>
        </w:rPr>
        <w:t>апробовуватися</w:t>
      </w:r>
      <w:proofErr w:type="spellEnd"/>
      <w:r w:rsidR="00F620E4" w:rsidRPr="00071EB6">
        <w:rPr>
          <w:rFonts w:ascii="Times New Roman" w:hAnsi="Times New Roman"/>
          <w:sz w:val="28"/>
          <w:szCs w:val="28"/>
          <w:lang w:val="uk-UA"/>
        </w:rPr>
        <w:t xml:space="preserve"> в ЗНЗ м. Києва</w:t>
      </w:r>
      <w:r w:rsidR="00F06D1A" w:rsidRPr="00071EB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B43B3" w:rsidRPr="00071EB6" w:rsidRDefault="00F06D1A" w:rsidP="00071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EB6">
        <w:rPr>
          <w:rFonts w:ascii="Times New Roman" w:hAnsi="Times New Roman" w:cs="Times New Roman"/>
          <w:sz w:val="28"/>
          <w:szCs w:val="28"/>
          <w:lang w:val="uk-UA"/>
        </w:rPr>
        <w:t>По завершенні роботи Ш</w:t>
      </w:r>
      <w:r w:rsidR="005B681E" w:rsidRPr="00071EB6">
        <w:rPr>
          <w:rFonts w:ascii="Times New Roman" w:hAnsi="Times New Roman" w:cs="Times New Roman"/>
          <w:sz w:val="28"/>
          <w:szCs w:val="28"/>
          <w:lang w:val="uk-UA"/>
        </w:rPr>
        <w:t xml:space="preserve">коли учасники отримали </w:t>
      </w:r>
      <w:r w:rsidR="00BC4534" w:rsidRPr="00071EB6">
        <w:rPr>
          <w:rFonts w:ascii="Times New Roman" w:hAnsi="Times New Roman" w:cs="Times New Roman"/>
          <w:sz w:val="28"/>
          <w:szCs w:val="28"/>
          <w:lang w:val="uk-UA"/>
        </w:rPr>
        <w:t>сертифікати.</w:t>
      </w:r>
    </w:p>
    <w:p w:rsidR="00BB43B3" w:rsidRPr="00071EB6" w:rsidRDefault="00BB43B3" w:rsidP="00D26DB8">
      <w:pPr>
        <w:spacing w:after="0"/>
        <w:jc w:val="both"/>
        <w:rPr>
          <w:color w:val="0070C0"/>
          <w:sz w:val="28"/>
          <w:szCs w:val="28"/>
          <w:lang w:val="uk-UA"/>
        </w:rPr>
      </w:pPr>
      <w:bookmarkStart w:id="0" w:name="_GoBack"/>
      <w:bookmarkEnd w:id="0"/>
    </w:p>
    <w:p w:rsidR="00D06FB7" w:rsidRPr="00071EB6" w:rsidRDefault="00D06FB7" w:rsidP="00D26DB8">
      <w:pPr>
        <w:pStyle w:val="a4"/>
        <w:ind w:left="0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</w:p>
    <w:sectPr w:rsidR="00D06FB7" w:rsidRPr="00071EB6" w:rsidSect="00B2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61C4"/>
    <w:rsid w:val="00043D99"/>
    <w:rsid w:val="00071EB6"/>
    <w:rsid w:val="000964F7"/>
    <w:rsid w:val="000B6295"/>
    <w:rsid w:val="000D41E9"/>
    <w:rsid w:val="000D715A"/>
    <w:rsid w:val="001349AF"/>
    <w:rsid w:val="00176A76"/>
    <w:rsid w:val="001D2452"/>
    <w:rsid w:val="002731E3"/>
    <w:rsid w:val="002C5EF6"/>
    <w:rsid w:val="002D31F2"/>
    <w:rsid w:val="002F1F86"/>
    <w:rsid w:val="0032203D"/>
    <w:rsid w:val="0035085A"/>
    <w:rsid w:val="00386DDA"/>
    <w:rsid w:val="003A6B3B"/>
    <w:rsid w:val="004703D8"/>
    <w:rsid w:val="004E43E4"/>
    <w:rsid w:val="004F4E0D"/>
    <w:rsid w:val="00550AAD"/>
    <w:rsid w:val="005B681E"/>
    <w:rsid w:val="005E2A0A"/>
    <w:rsid w:val="006513C5"/>
    <w:rsid w:val="006E3DF6"/>
    <w:rsid w:val="00704938"/>
    <w:rsid w:val="00721066"/>
    <w:rsid w:val="007502A9"/>
    <w:rsid w:val="00810F85"/>
    <w:rsid w:val="0081509A"/>
    <w:rsid w:val="00866FC2"/>
    <w:rsid w:val="008761C4"/>
    <w:rsid w:val="00895076"/>
    <w:rsid w:val="00900DDE"/>
    <w:rsid w:val="00A018C7"/>
    <w:rsid w:val="00A27009"/>
    <w:rsid w:val="00A50772"/>
    <w:rsid w:val="00AB5F21"/>
    <w:rsid w:val="00AB7A2F"/>
    <w:rsid w:val="00B212B7"/>
    <w:rsid w:val="00B46BB0"/>
    <w:rsid w:val="00B51FB2"/>
    <w:rsid w:val="00B63214"/>
    <w:rsid w:val="00BA5D8D"/>
    <w:rsid w:val="00BB43B3"/>
    <w:rsid w:val="00BC4534"/>
    <w:rsid w:val="00BD6F40"/>
    <w:rsid w:val="00BF31D3"/>
    <w:rsid w:val="00C3049E"/>
    <w:rsid w:val="00C576EF"/>
    <w:rsid w:val="00CA08CA"/>
    <w:rsid w:val="00CB0C88"/>
    <w:rsid w:val="00CD0363"/>
    <w:rsid w:val="00CE1888"/>
    <w:rsid w:val="00D06FB7"/>
    <w:rsid w:val="00D26DB8"/>
    <w:rsid w:val="00DA1B3A"/>
    <w:rsid w:val="00DB0542"/>
    <w:rsid w:val="00E40051"/>
    <w:rsid w:val="00E97EF4"/>
    <w:rsid w:val="00F06D1A"/>
    <w:rsid w:val="00F469B3"/>
    <w:rsid w:val="00F620E4"/>
    <w:rsid w:val="00F95684"/>
    <w:rsid w:val="00FB686A"/>
    <w:rsid w:val="00F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B6948-8409-4284-B3E8-8F00B840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45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D245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0D715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Маковская</cp:lastModifiedBy>
  <cp:revision>52</cp:revision>
  <dcterms:created xsi:type="dcterms:W3CDTF">2015-08-22T13:25:00Z</dcterms:created>
  <dcterms:modified xsi:type="dcterms:W3CDTF">2015-09-02T07:22:00Z</dcterms:modified>
</cp:coreProperties>
</file>