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FF" w:rsidRDefault="004F48FF" w:rsidP="004F48FF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B80343">
        <w:rPr>
          <w:sz w:val="28"/>
          <w:szCs w:val="28"/>
          <w:lang w:val="uk-UA"/>
        </w:rPr>
        <w:t xml:space="preserve">Традиційно кожен навчальний рік розпочинається Першим уроком. Не винятком буде </w:t>
      </w:r>
      <w:r>
        <w:rPr>
          <w:sz w:val="28"/>
          <w:szCs w:val="28"/>
          <w:lang w:val="uk-UA"/>
        </w:rPr>
        <w:t>і 2015-2016 навчальний рік.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025D">
        <w:rPr>
          <w:color w:val="222222"/>
          <w:sz w:val="28"/>
          <w:szCs w:val="28"/>
          <w:shd w:val="clear" w:color="auto" w:fill="FFFFFF"/>
        </w:rPr>
        <w:t>Пропонуємо</w:t>
      </w:r>
      <w:proofErr w:type="spellEnd"/>
      <w:r w:rsidRPr="00FF025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F025D">
        <w:rPr>
          <w:color w:val="222222"/>
          <w:sz w:val="28"/>
          <w:szCs w:val="28"/>
          <w:shd w:val="clear" w:color="auto" w:fill="FFFFFF"/>
        </w:rPr>
        <w:t>увазі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 вчителів розробки занять для учнів початкової школи.</w:t>
      </w:r>
    </w:p>
    <w:p w:rsidR="004F48FF" w:rsidRDefault="004F48FF" w:rsidP="004F48FF">
      <w:pPr>
        <w:rPr>
          <w:color w:val="222222"/>
          <w:sz w:val="28"/>
          <w:szCs w:val="28"/>
          <w:shd w:val="clear" w:color="auto" w:fill="FFFFFF"/>
          <w:lang w:val="uk-UA"/>
        </w:rPr>
      </w:pPr>
    </w:p>
    <w:p w:rsidR="004F48FF" w:rsidRPr="00B80343" w:rsidRDefault="004F48FF" w:rsidP="004F48FF">
      <w:pPr>
        <w:rPr>
          <w:sz w:val="28"/>
          <w:szCs w:val="28"/>
          <w:lang w:val="uk-UA"/>
        </w:rPr>
      </w:pPr>
    </w:p>
    <w:p w:rsidR="004F48FF" w:rsidRPr="00F20311" w:rsidRDefault="004F48FF" w:rsidP="004F48FF">
      <w:pPr>
        <w:jc w:val="right"/>
        <w:rPr>
          <w:b/>
          <w:sz w:val="28"/>
          <w:szCs w:val="28"/>
        </w:rPr>
      </w:pPr>
      <w:r w:rsidRPr="00F20311">
        <w:rPr>
          <w:b/>
          <w:sz w:val="28"/>
          <w:szCs w:val="28"/>
        </w:rPr>
        <w:t xml:space="preserve">Лариса Кравчук, </w:t>
      </w:r>
    </w:p>
    <w:p w:rsidR="004F48FF" w:rsidRPr="00F20311" w:rsidRDefault="004F48FF" w:rsidP="004F48FF">
      <w:pPr>
        <w:jc w:val="right"/>
        <w:rPr>
          <w:sz w:val="28"/>
          <w:szCs w:val="28"/>
        </w:rPr>
      </w:pPr>
      <w:r w:rsidRPr="00F20311">
        <w:rPr>
          <w:sz w:val="28"/>
          <w:szCs w:val="28"/>
        </w:rPr>
        <w:t xml:space="preserve">                                                                   старший </w:t>
      </w:r>
      <w:proofErr w:type="spellStart"/>
      <w:r w:rsidRPr="00F20311">
        <w:rPr>
          <w:sz w:val="28"/>
          <w:szCs w:val="28"/>
        </w:rPr>
        <w:t>викладач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кафедри</w:t>
      </w:r>
      <w:proofErr w:type="spellEnd"/>
      <w:r w:rsidRPr="00F20311">
        <w:rPr>
          <w:sz w:val="28"/>
          <w:szCs w:val="28"/>
        </w:rPr>
        <w:t xml:space="preserve"> </w:t>
      </w:r>
    </w:p>
    <w:p w:rsidR="004F48FF" w:rsidRPr="00F20311" w:rsidRDefault="004F48FF" w:rsidP="004F48FF">
      <w:pPr>
        <w:jc w:val="right"/>
        <w:rPr>
          <w:sz w:val="28"/>
          <w:szCs w:val="28"/>
        </w:rPr>
      </w:pPr>
      <w:r w:rsidRPr="00F20311">
        <w:rPr>
          <w:sz w:val="28"/>
          <w:szCs w:val="28"/>
        </w:rPr>
        <w:t xml:space="preserve">                                                                   методики та  </w:t>
      </w:r>
      <w:proofErr w:type="spellStart"/>
      <w:r w:rsidRPr="00F20311">
        <w:rPr>
          <w:sz w:val="28"/>
          <w:szCs w:val="28"/>
        </w:rPr>
        <w:t>психології</w:t>
      </w:r>
      <w:proofErr w:type="spellEnd"/>
      <w:r w:rsidRPr="00F20311">
        <w:rPr>
          <w:sz w:val="28"/>
          <w:szCs w:val="28"/>
        </w:rPr>
        <w:t xml:space="preserve"> </w:t>
      </w:r>
    </w:p>
    <w:p w:rsidR="004F48FF" w:rsidRPr="00F20311" w:rsidRDefault="004F48FF" w:rsidP="004F48FF">
      <w:pPr>
        <w:jc w:val="right"/>
        <w:rPr>
          <w:sz w:val="28"/>
          <w:szCs w:val="28"/>
          <w:lang w:val="uk-UA"/>
        </w:rPr>
      </w:pPr>
      <w:r w:rsidRPr="00F20311">
        <w:rPr>
          <w:sz w:val="28"/>
          <w:szCs w:val="28"/>
        </w:rPr>
        <w:t xml:space="preserve">                                                      </w:t>
      </w:r>
      <w:proofErr w:type="spellStart"/>
      <w:r w:rsidRPr="00F20311">
        <w:rPr>
          <w:sz w:val="28"/>
          <w:szCs w:val="28"/>
        </w:rPr>
        <w:t>дошкільної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і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початкової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освіти</w:t>
      </w:r>
      <w:proofErr w:type="spellEnd"/>
    </w:p>
    <w:p w:rsidR="004F48FF" w:rsidRPr="00F20311" w:rsidRDefault="004F48FF" w:rsidP="004F48FF">
      <w:pPr>
        <w:jc w:val="right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ІППО </w:t>
      </w:r>
      <w:proofErr w:type="spellStart"/>
      <w:r w:rsidRPr="00F20311">
        <w:rPr>
          <w:sz w:val="28"/>
          <w:szCs w:val="28"/>
          <w:lang w:val="uk-UA"/>
        </w:rPr>
        <w:t>КУ</w:t>
      </w:r>
      <w:proofErr w:type="spellEnd"/>
      <w:r w:rsidRPr="00F20311">
        <w:rPr>
          <w:sz w:val="28"/>
          <w:szCs w:val="28"/>
          <w:lang w:val="uk-UA"/>
        </w:rPr>
        <w:t xml:space="preserve"> імені Бориса Грінченка</w:t>
      </w:r>
    </w:p>
    <w:p w:rsidR="004F48FF" w:rsidRPr="00F20311" w:rsidRDefault="004F48FF" w:rsidP="004F48FF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4F48FF" w:rsidRDefault="004F48FF" w:rsidP="00285C05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285C05">
        <w:rPr>
          <w:b/>
          <w:sz w:val="32"/>
          <w:szCs w:val="32"/>
        </w:rPr>
        <w:t xml:space="preserve">До </w:t>
      </w:r>
      <w:proofErr w:type="spellStart"/>
      <w:r w:rsidRPr="00285C05">
        <w:rPr>
          <w:b/>
          <w:sz w:val="32"/>
          <w:szCs w:val="32"/>
        </w:rPr>
        <w:t>школи</w:t>
      </w:r>
      <w:proofErr w:type="spellEnd"/>
      <w:r w:rsidRPr="00285C05">
        <w:rPr>
          <w:b/>
          <w:sz w:val="32"/>
          <w:szCs w:val="32"/>
        </w:rPr>
        <w:t xml:space="preserve"> </w:t>
      </w:r>
      <w:proofErr w:type="spellStart"/>
      <w:proofErr w:type="gramStart"/>
      <w:r w:rsidRPr="00285C05">
        <w:rPr>
          <w:b/>
          <w:sz w:val="32"/>
          <w:szCs w:val="32"/>
        </w:rPr>
        <w:t>вс</w:t>
      </w:r>
      <w:proofErr w:type="gramEnd"/>
      <w:r w:rsidRPr="00285C05">
        <w:rPr>
          <w:b/>
          <w:sz w:val="32"/>
          <w:szCs w:val="32"/>
        </w:rPr>
        <w:t>і</w:t>
      </w:r>
      <w:proofErr w:type="spellEnd"/>
      <w:r w:rsidRPr="00285C05">
        <w:rPr>
          <w:b/>
          <w:sz w:val="32"/>
          <w:szCs w:val="32"/>
        </w:rPr>
        <w:t xml:space="preserve"> </w:t>
      </w:r>
      <w:proofErr w:type="spellStart"/>
      <w:r w:rsidRPr="00285C05">
        <w:rPr>
          <w:b/>
          <w:sz w:val="32"/>
          <w:szCs w:val="32"/>
        </w:rPr>
        <w:t>стежинки</w:t>
      </w:r>
      <w:proofErr w:type="spellEnd"/>
      <w:r w:rsidRPr="00285C05">
        <w:rPr>
          <w:b/>
          <w:sz w:val="32"/>
          <w:szCs w:val="32"/>
        </w:rPr>
        <w:t xml:space="preserve">, до </w:t>
      </w:r>
      <w:proofErr w:type="spellStart"/>
      <w:r w:rsidRPr="00285C05">
        <w:rPr>
          <w:b/>
          <w:sz w:val="32"/>
          <w:szCs w:val="32"/>
        </w:rPr>
        <w:t>школи</w:t>
      </w:r>
      <w:proofErr w:type="spellEnd"/>
      <w:r w:rsidRPr="00285C05">
        <w:rPr>
          <w:b/>
          <w:sz w:val="32"/>
          <w:szCs w:val="32"/>
        </w:rPr>
        <w:t xml:space="preserve"> </w:t>
      </w:r>
      <w:proofErr w:type="spellStart"/>
      <w:r w:rsidRPr="00285C05">
        <w:rPr>
          <w:b/>
          <w:sz w:val="32"/>
          <w:szCs w:val="32"/>
        </w:rPr>
        <w:t>всі</w:t>
      </w:r>
      <w:proofErr w:type="spellEnd"/>
      <w:r w:rsidRPr="00285C05">
        <w:rPr>
          <w:b/>
          <w:sz w:val="32"/>
          <w:szCs w:val="32"/>
        </w:rPr>
        <w:t xml:space="preserve"> дороги</w:t>
      </w:r>
    </w:p>
    <w:p w:rsidR="00285C05" w:rsidRPr="00285C05" w:rsidRDefault="00285C05" w:rsidP="00285C05">
      <w:pPr>
        <w:spacing w:line="360" w:lineRule="auto"/>
        <w:jc w:val="center"/>
        <w:rPr>
          <w:sz w:val="32"/>
          <w:szCs w:val="32"/>
          <w:lang w:val="en-US"/>
        </w:rPr>
      </w:pPr>
    </w:p>
    <w:p w:rsidR="004F48FF" w:rsidRDefault="004F48FF" w:rsidP="004F48FF">
      <w:pPr>
        <w:spacing w:line="360" w:lineRule="auto"/>
        <w:jc w:val="both"/>
        <w:rPr>
          <w:sz w:val="28"/>
          <w:szCs w:val="28"/>
          <w:lang w:val="uk-UA"/>
        </w:rPr>
      </w:pPr>
      <w:r w:rsidRPr="00F20311">
        <w:rPr>
          <w:b/>
          <w:sz w:val="28"/>
          <w:szCs w:val="28"/>
        </w:rPr>
        <w:t>Мета:</w:t>
      </w:r>
      <w:r w:rsidRPr="00F20311">
        <w:rPr>
          <w:sz w:val="28"/>
          <w:szCs w:val="28"/>
        </w:rPr>
        <w:t xml:space="preserve"> </w:t>
      </w:r>
      <w:r w:rsidRPr="00F20311">
        <w:rPr>
          <w:sz w:val="28"/>
          <w:szCs w:val="28"/>
          <w:lang w:val="uk-UA"/>
        </w:rPr>
        <w:t>в</w:t>
      </w:r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ігровій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формі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ознайомити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дітей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з</w:t>
      </w:r>
      <w:proofErr w:type="spellEnd"/>
      <w:r w:rsidRPr="00F20311">
        <w:rPr>
          <w:sz w:val="28"/>
          <w:szCs w:val="28"/>
        </w:rPr>
        <w:t xml:space="preserve"> правилами </w:t>
      </w:r>
      <w:proofErr w:type="spellStart"/>
      <w:r w:rsidRPr="00F20311">
        <w:rPr>
          <w:sz w:val="28"/>
          <w:szCs w:val="28"/>
        </w:rPr>
        <w:t>і</w:t>
      </w:r>
      <w:proofErr w:type="spellEnd"/>
      <w:r w:rsidRPr="00F20311">
        <w:rPr>
          <w:sz w:val="28"/>
          <w:szCs w:val="28"/>
        </w:rPr>
        <w:t xml:space="preserve"> нормами </w:t>
      </w:r>
      <w:proofErr w:type="spellStart"/>
      <w:r w:rsidRPr="00F20311">
        <w:rPr>
          <w:sz w:val="28"/>
          <w:szCs w:val="28"/>
        </w:rPr>
        <w:t>шкільного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життя</w:t>
      </w:r>
      <w:proofErr w:type="spellEnd"/>
      <w:r w:rsidRPr="00F20311">
        <w:rPr>
          <w:sz w:val="28"/>
          <w:szCs w:val="28"/>
          <w:lang w:val="uk-UA"/>
        </w:rPr>
        <w:t xml:space="preserve">, </w:t>
      </w:r>
      <w:proofErr w:type="spellStart"/>
      <w:r w:rsidRPr="00F20311">
        <w:rPr>
          <w:sz w:val="28"/>
          <w:szCs w:val="28"/>
        </w:rPr>
        <w:t>формувати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елементарні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навички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самоорганізації</w:t>
      </w:r>
      <w:proofErr w:type="spellEnd"/>
      <w:r w:rsidRPr="00F20311">
        <w:rPr>
          <w:sz w:val="28"/>
          <w:szCs w:val="28"/>
        </w:rPr>
        <w:t xml:space="preserve"> у </w:t>
      </w:r>
      <w:proofErr w:type="spellStart"/>
      <w:r w:rsidRPr="00F20311">
        <w:rPr>
          <w:sz w:val="28"/>
          <w:szCs w:val="28"/>
        </w:rPr>
        <w:t>навчальній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діяльності</w:t>
      </w:r>
      <w:proofErr w:type="spellEnd"/>
      <w:r w:rsidRPr="00F20311">
        <w:rPr>
          <w:sz w:val="28"/>
          <w:szCs w:val="28"/>
          <w:lang w:val="uk-UA"/>
        </w:rPr>
        <w:t>,</w:t>
      </w:r>
      <w:r w:rsidRPr="00F20311">
        <w:rPr>
          <w:sz w:val="28"/>
          <w:szCs w:val="28"/>
        </w:rPr>
        <w:t xml:space="preserve"> </w:t>
      </w:r>
      <w:r w:rsidRPr="00F20311">
        <w:rPr>
          <w:sz w:val="28"/>
          <w:szCs w:val="28"/>
          <w:lang w:val="uk-UA"/>
        </w:rPr>
        <w:t>з</w:t>
      </w:r>
      <w:proofErr w:type="spellStart"/>
      <w:r w:rsidRPr="00F20311">
        <w:rPr>
          <w:sz w:val="28"/>
          <w:szCs w:val="28"/>
        </w:rPr>
        <w:t>акріплювати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позитивне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ставлення</w:t>
      </w:r>
      <w:proofErr w:type="spellEnd"/>
      <w:r w:rsidRPr="00F20311">
        <w:rPr>
          <w:sz w:val="28"/>
          <w:szCs w:val="28"/>
        </w:rPr>
        <w:t xml:space="preserve"> до </w:t>
      </w:r>
      <w:proofErr w:type="spellStart"/>
      <w:r w:rsidRPr="00F20311">
        <w:rPr>
          <w:sz w:val="28"/>
          <w:szCs w:val="28"/>
        </w:rPr>
        <w:t>школи</w:t>
      </w:r>
      <w:proofErr w:type="spellEnd"/>
      <w:r w:rsidRPr="00F20311">
        <w:rPr>
          <w:sz w:val="28"/>
          <w:szCs w:val="28"/>
          <w:lang w:val="uk-UA"/>
        </w:rPr>
        <w:t>.</w:t>
      </w:r>
    </w:p>
    <w:p w:rsidR="00A71FD3" w:rsidRPr="00F20311" w:rsidRDefault="00A71FD3" w:rsidP="00A71FD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810000" cy="2695575"/>
            <wp:effectExtent l="19050" t="19050" r="19050" b="28575"/>
            <wp:docPr id="1" name="Рисунок 1" descr="http://startdeutsch.ru/images/tables/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deutsch.ru/images/tables/school-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flowChartAlternateProcess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FF" w:rsidRPr="00FD42E4" w:rsidRDefault="004F48FF" w:rsidP="004F48FF">
      <w:pPr>
        <w:jc w:val="center"/>
        <w:rPr>
          <w:b/>
          <w:bCs/>
          <w:lang w:val="uk-UA"/>
        </w:rPr>
      </w:pPr>
      <w:proofErr w:type="spellStart"/>
      <w:r w:rsidRPr="00FD42E4">
        <w:rPr>
          <w:b/>
        </w:rPr>
        <w:t>Сценарій</w:t>
      </w:r>
      <w:proofErr w:type="spellEnd"/>
      <w:r w:rsidRPr="00FD42E4">
        <w:rPr>
          <w:b/>
        </w:rPr>
        <w:t xml:space="preserve"> </w:t>
      </w:r>
      <w:r w:rsidRPr="00FD42E4">
        <w:rPr>
          <w:b/>
          <w:lang w:val="uk-UA"/>
        </w:rPr>
        <w:t xml:space="preserve">заняття </w:t>
      </w:r>
    </w:p>
    <w:p w:rsidR="004F48FF" w:rsidRPr="00FD42E4" w:rsidRDefault="004F48FF" w:rsidP="004F48FF">
      <w:pPr>
        <w:autoSpaceDE w:val="0"/>
        <w:autoSpaceDN w:val="0"/>
        <w:adjustRightInd w:val="0"/>
        <w:rPr>
          <w:bCs/>
          <w:lang w:val="uk-UA"/>
        </w:rPr>
      </w:pP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1701"/>
        <w:gridCol w:w="3993"/>
        <w:gridCol w:w="1440"/>
        <w:gridCol w:w="1080"/>
        <w:gridCol w:w="1260"/>
      </w:tblGrid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42E4"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D42E4">
              <w:rPr>
                <w:b/>
                <w:bCs/>
                <w:lang w:val="uk-UA"/>
              </w:rPr>
              <w:t>Назва вправи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D42E4">
              <w:rPr>
                <w:b/>
                <w:bCs/>
              </w:rPr>
              <w:t>Мета</w:t>
            </w:r>
            <w:r w:rsidRPr="00FD42E4">
              <w:rPr>
                <w:b/>
                <w:bCs/>
                <w:lang w:val="uk-UA"/>
              </w:rPr>
              <w:t xml:space="preserve"> вправи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FD42E4">
              <w:rPr>
                <w:b/>
                <w:bCs/>
              </w:rPr>
              <w:t>Опис</w:t>
            </w:r>
            <w:proofErr w:type="spellEnd"/>
            <w:r w:rsidRPr="00FD42E4">
              <w:rPr>
                <w:b/>
                <w:bCs/>
                <w:lang w:val="uk-UA"/>
              </w:rPr>
              <w:t xml:space="preserve"> вправи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D42E4">
              <w:rPr>
                <w:b/>
                <w:bCs/>
                <w:lang w:val="uk-UA"/>
              </w:rPr>
              <w:t xml:space="preserve">Форма 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 w:rsidRPr="00FD42E4">
              <w:rPr>
                <w:b/>
                <w:bCs/>
                <w:lang w:val="uk-UA"/>
              </w:rPr>
              <w:t>п</w:t>
            </w:r>
            <w:proofErr w:type="spellStart"/>
            <w:r w:rsidRPr="00FD42E4">
              <w:rPr>
                <w:b/>
                <w:bCs/>
              </w:rPr>
              <w:t>роведення</w:t>
            </w:r>
            <w:proofErr w:type="spellEnd"/>
            <w:r w:rsidRPr="00FD42E4">
              <w:rPr>
                <w:b/>
                <w:bCs/>
                <w:lang w:val="uk-UA"/>
              </w:rPr>
              <w:t xml:space="preserve">, 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D42E4">
              <w:rPr>
                <w:b/>
                <w:bCs/>
                <w:lang w:val="uk-UA"/>
              </w:rPr>
              <w:t>м</w:t>
            </w:r>
            <w:proofErr w:type="spellStart"/>
            <w:r w:rsidRPr="00FD42E4">
              <w:rPr>
                <w:b/>
                <w:bCs/>
              </w:rPr>
              <w:t>етод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lang w:val="uk-UA"/>
              </w:rPr>
            </w:pPr>
            <w:r w:rsidRPr="00FD42E4">
              <w:rPr>
                <w:b/>
                <w:bCs/>
                <w:lang w:val="uk-UA"/>
              </w:rPr>
              <w:t>Тривалість вправи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31"/>
              <w:jc w:val="center"/>
              <w:rPr>
                <w:b/>
                <w:bCs/>
                <w:lang w:val="uk-UA"/>
              </w:rPr>
            </w:pPr>
            <w:r w:rsidRPr="00FD42E4">
              <w:rPr>
                <w:b/>
                <w:bCs/>
                <w:lang w:val="uk-UA"/>
              </w:rPr>
              <w:t>Матеріали</w:t>
            </w: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>Вправа-вітання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81" w:right="-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Сприяти встановленню позитивного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ind w:left="-81" w:right="-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контакту з групою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 xml:space="preserve">Діти утворюють коло. Разом промовляють: </w:t>
            </w:r>
            <w:r w:rsidRPr="00FD42E4">
              <w:rPr>
                <w:i/>
                <w:lang w:val="uk-UA"/>
              </w:rPr>
              <w:t>«Я вітаюсь з усіма – вчусь у школі недарма! Доброго дня! Доброго дня! Доброго дня!»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Робота у великій групі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0,5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ind w:right="-135"/>
              <w:jc w:val="both"/>
              <w:rPr>
                <w:lang w:val="uk-UA"/>
              </w:rPr>
            </w:pPr>
            <w:r w:rsidRPr="00FD42E4">
              <w:rPr>
                <w:rStyle w:val="a4"/>
                <w:i w:val="0"/>
                <w:lang w:val="uk-UA"/>
              </w:rPr>
              <w:t xml:space="preserve">Вправа </w:t>
            </w:r>
            <w:r w:rsidRPr="00FD42E4">
              <w:rPr>
                <w:rStyle w:val="a4"/>
                <w:lang w:val="uk-UA"/>
              </w:rPr>
              <w:t>«Поміркуй»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firstLine="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Розвивати пізнавальну активність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i/>
                <w:lang w:val="uk-UA"/>
              </w:rPr>
            </w:pPr>
            <w:r w:rsidRPr="00FD42E4">
              <w:rPr>
                <w:iCs/>
                <w:lang w:val="uk-UA"/>
              </w:rPr>
              <w:t>Учитель пропонує дітям відгадати загадку:</w:t>
            </w:r>
            <w:r w:rsidRPr="00FD42E4">
              <w:rPr>
                <w:i/>
              </w:rPr>
              <w:t xml:space="preserve"> </w:t>
            </w:r>
            <w:r w:rsidRPr="00FD42E4">
              <w:rPr>
                <w:i/>
                <w:lang w:val="uk-UA"/>
              </w:rPr>
              <w:t>«</w:t>
            </w:r>
            <w:r w:rsidRPr="00FD42E4">
              <w:rPr>
                <w:i/>
              </w:rPr>
              <w:t> </w:t>
            </w:r>
            <w:proofErr w:type="spellStart"/>
            <w:r w:rsidRPr="00FD42E4">
              <w:rPr>
                <w:i/>
              </w:rPr>
              <w:t>Дає</w:t>
            </w:r>
            <w:proofErr w:type="spellEnd"/>
            <w:r w:rsidRPr="00FD42E4">
              <w:rPr>
                <w:i/>
              </w:rPr>
              <w:t xml:space="preserve"> </w:t>
            </w:r>
            <w:proofErr w:type="spellStart"/>
            <w:r w:rsidRPr="00FD42E4">
              <w:rPr>
                <w:i/>
              </w:rPr>
              <w:t>здоров’я</w:t>
            </w:r>
            <w:proofErr w:type="spellEnd"/>
            <w:r w:rsidRPr="00FD42E4">
              <w:rPr>
                <w:i/>
              </w:rPr>
              <w:t xml:space="preserve"> </w:t>
            </w:r>
            <w:r w:rsidRPr="00FD42E4">
              <w:rPr>
                <w:i/>
                <w:lang w:val="uk-UA"/>
              </w:rPr>
              <w:t xml:space="preserve">– </w:t>
            </w:r>
            <w:r w:rsidRPr="00FD42E4">
              <w:rPr>
                <w:i/>
              </w:rPr>
              <w:t>спорт</w:t>
            </w:r>
            <w:r w:rsidRPr="00FD42E4">
              <w:rPr>
                <w:i/>
                <w:lang w:val="uk-UA"/>
              </w:rPr>
              <w:t xml:space="preserve">.  </w:t>
            </w:r>
            <w:r w:rsidRPr="00FD42E4">
              <w:rPr>
                <w:i/>
              </w:rPr>
              <w:t xml:space="preserve"> Вагу </w:t>
            </w:r>
            <w:r w:rsidRPr="00FD42E4">
              <w:rPr>
                <w:i/>
                <w:lang w:val="uk-UA"/>
              </w:rPr>
              <w:t>–</w:t>
            </w:r>
            <w:r w:rsidRPr="00FD42E4">
              <w:rPr>
                <w:i/>
              </w:rPr>
              <w:t xml:space="preserve"> </w:t>
            </w:r>
            <w:proofErr w:type="spellStart"/>
            <w:r w:rsidRPr="00FD42E4">
              <w:rPr>
                <w:i/>
              </w:rPr>
              <w:t>солодкий</w:t>
            </w:r>
            <w:proofErr w:type="spellEnd"/>
            <w:r w:rsidRPr="00FD42E4">
              <w:rPr>
                <w:i/>
              </w:rPr>
              <w:t xml:space="preserve"> торт. Мед </w:t>
            </w:r>
            <w:r w:rsidRPr="00FD42E4">
              <w:rPr>
                <w:i/>
                <w:lang w:val="uk-UA"/>
              </w:rPr>
              <w:t>–</w:t>
            </w:r>
            <w:r w:rsidRPr="00FD42E4">
              <w:rPr>
                <w:i/>
              </w:rPr>
              <w:t xml:space="preserve"> </w:t>
            </w:r>
            <w:proofErr w:type="spellStart"/>
            <w:r w:rsidRPr="00FD42E4">
              <w:rPr>
                <w:i/>
              </w:rPr>
              <w:lastRenderedPageBreak/>
              <w:t>працьовиті</w:t>
            </w:r>
            <w:proofErr w:type="spellEnd"/>
            <w:r w:rsidRPr="00FD42E4">
              <w:rPr>
                <w:i/>
              </w:rPr>
              <w:t xml:space="preserve"> </w:t>
            </w:r>
            <w:proofErr w:type="spellStart"/>
            <w:r w:rsidRPr="00FD42E4">
              <w:rPr>
                <w:i/>
              </w:rPr>
              <w:t>бджоли</w:t>
            </w:r>
            <w:proofErr w:type="spellEnd"/>
            <w:r w:rsidRPr="00FD42E4">
              <w:rPr>
                <w:i/>
              </w:rPr>
              <w:t>.</w:t>
            </w:r>
            <w:r w:rsidRPr="00FD42E4">
              <w:rPr>
                <w:i/>
                <w:lang w:val="uk-UA"/>
              </w:rPr>
              <w:t xml:space="preserve"> А з</w:t>
            </w:r>
            <w:proofErr w:type="spellStart"/>
            <w:r w:rsidRPr="00FD42E4">
              <w:rPr>
                <w:i/>
              </w:rPr>
              <w:t>нання</w:t>
            </w:r>
            <w:proofErr w:type="spellEnd"/>
            <w:r w:rsidRPr="00FD42E4">
              <w:rPr>
                <w:i/>
              </w:rPr>
              <w:t xml:space="preserve"> </w:t>
            </w:r>
            <w:r w:rsidRPr="00FD42E4">
              <w:rPr>
                <w:i/>
                <w:lang w:val="uk-UA"/>
              </w:rPr>
              <w:t>–</w:t>
            </w:r>
            <w:r w:rsidRPr="00FD42E4">
              <w:rPr>
                <w:i/>
              </w:rPr>
              <w:t xml:space="preserve"> ...</w:t>
            </w:r>
            <w:r w:rsidRPr="00FD42E4">
              <w:rPr>
                <w:i/>
                <w:lang w:val="uk-UA"/>
              </w:rPr>
              <w:t xml:space="preserve">» </w:t>
            </w:r>
            <w:r w:rsidRPr="00FD42E4">
              <w:rPr>
                <w:lang w:val="uk-UA"/>
              </w:rPr>
              <w:t>(школа)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lastRenderedPageBreak/>
              <w:t>Робота у парах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1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lastRenderedPageBreak/>
              <w:t>3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i/>
                <w:iCs/>
                <w:lang w:val="uk-UA"/>
              </w:rPr>
            </w:pPr>
            <w:r w:rsidRPr="00FD42E4">
              <w:rPr>
                <w:rStyle w:val="a4"/>
                <w:i w:val="0"/>
                <w:lang w:val="uk-UA"/>
              </w:rPr>
              <w:t xml:space="preserve">Вправа </w:t>
            </w:r>
            <w:r w:rsidRPr="00FD42E4">
              <w:rPr>
                <w:rStyle w:val="a4"/>
                <w:lang w:val="uk-UA"/>
              </w:rPr>
              <w:t>«Що я знаю про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08" w:firstLine="33"/>
              <w:rPr>
                <w:bCs/>
                <w:lang w:val="uk-UA"/>
              </w:rPr>
            </w:pPr>
            <w:r w:rsidRPr="00FD42E4">
              <w:rPr>
                <w:lang w:val="uk-UA"/>
              </w:rPr>
              <w:t>З</w:t>
            </w:r>
            <w:proofErr w:type="spellStart"/>
            <w:r w:rsidRPr="00FD42E4">
              <w:t>акріпл</w:t>
            </w:r>
            <w:r w:rsidRPr="00FD42E4">
              <w:rPr>
                <w:lang w:val="uk-UA"/>
              </w:rPr>
              <w:t>ювати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позитивн</w:t>
            </w:r>
            <w:proofErr w:type="spellEnd"/>
            <w:r w:rsidRPr="00FD42E4">
              <w:rPr>
                <w:lang w:val="uk-UA"/>
              </w:rPr>
              <w:t>е</w:t>
            </w:r>
            <w:r w:rsidRPr="00FD42E4">
              <w:t xml:space="preserve"> </w:t>
            </w:r>
            <w:proofErr w:type="spellStart"/>
            <w:r w:rsidRPr="00FD42E4">
              <w:t>ставлення</w:t>
            </w:r>
            <w:proofErr w:type="spellEnd"/>
            <w:r w:rsidRPr="00FD42E4">
              <w:t xml:space="preserve"> до </w:t>
            </w:r>
            <w:proofErr w:type="spellStart"/>
            <w:r w:rsidRPr="00FD42E4">
              <w:t>школи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>Діти розповідають, що вони знають про школу  (</w:t>
            </w:r>
            <w:r w:rsidRPr="00FD42E4">
              <w:rPr>
                <w:i/>
                <w:lang w:val="uk-UA"/>
              </w:rPr>
              <w:t>учитель вислуховує відповіді дітей, уточнює, доповнює їх</w:t>
            </w:r>
            <w:r w:rsidRPr="00FD42E4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Робота у великій групі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5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rStyle w:val="a4"/>
                <w:i w:val="0"/>
                <w:lang w:val="uk-UA"/>
              </w:rPr>
              <w:t xml:space="preserve">Вправа </w:t>
            </w:r>
            <w:r w:rsidRPr="00FD42E4">
              <w:rPr>
                <w:rStyle w:val="a4"/>
                <w:lang w:val="uk-UA"/>
              </w:rPr>
              <w:t>«Шкільні правила»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Сприяти оволодінню шкільними правилами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>Опис вправи дивись у додатку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5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ind w:right="-108"/>
              <w:jc w:val="both"/>
              <w:rPr>
                <w:rStyle w:val="a4"/>
                <w:i w:val="0"/>
                <w:lang w:val="uk-UA"/>
              </w:rPr>
            </w:pPr>
            <w:r w:rsidRPr="00FD42E4">
              <w:rPr>
                <w:rStyle w:val="a4"/>
                <w:i w:val="0"/>
                <w:lang w:val="uk-UA"/>
              </w:rPr>
              <w:t>Вправа «</w:t>
            </w:r>
            <w:r w:rsidRPr="00FD42E4">
              <w:rPr>
                <w:rStyle w:val="a4"/>
                <w:lang w:val="uk-UA"/>
              </w:rPr>
              <w:t>Ввічливий комарик</w:t>
            </w:r>
            <w:r w:rsidRPr="00FD42E4">
              <w:rPr>
                <w:rStyle w:val="a4"/>
                <w:i w:val="0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Зняти емоційну напругу,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Pr="00FD42E4">
              <w:rPr>
                <w:bCs/>
                <w:lang w:val="uk-UA"/>
              </w:rPr>
              <w:t>прияти оволодінню правилами ввічливої поведінки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 xml:space="preserve"> Діти із заплющеними очима ходять по кімнаті,</w:t>
            </w:r>
            <w:r w:rsidRPr="00FD42E4">
              <w:rPr>
                <w:bdr w:val="single" w:sz="4" w:space="0" w:color="F5F5F5" w:frame="1"/>
                <w:shd w:val="clear" w:color="auto" w:fill="F5F5F5"/>
                <w:lang w:val="uk-UA"/>
              </w:rPr>
              <w:t xml:space="preserve"> </w:t>
            </w:r>
            <w:r w:rsidRPr="00FD42E4">
              <w:rPr>
                <w:lang w:val="uk-UA"/>
              </w:rPr>
              <w:t>дзижчать: - з-з-з-з, уявляючи себе комариками. Зіштовхнувшись з іншим учасником, розплющують очі, говорять:  «Ой, вибачте!», заплющують очі –  гра продовжується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Робота у великій групі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3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rStyle w:val="a4"/>
                <w:i w:val="0"/>
                <w:lang w:val="uk-UA"/>
              </w:rPr>
            </w:pPr>
            <w:r w:rsidRPr="00FD42E4">
              <w:rPr>
                <w:lang w:val="uk-UA"/>
              </w:rPr>
              <w:t xml:space="preserve">Вправа </w:t>
            </w:r>
            <w:r w:rsidRPr="00FD42E4">
              <w:rPr>
                <w:i/>
                <w:lang w:val="uk-UA"/>
              </w:rPr>
              <w:t>«Роззяви»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ind w:left="-108" w:right="-108"/>
            </w:pPr>
            <w:r w:rsidRPr="00FD42E4">
              <w:rPr>
                <w:lang w:val="uk-UA"/>
              </w:rPr>
              <w:t>Ф</w:t>
            </w:r>
            <w:proofErr w:type="spellStart"/>
            <w:r w:rsidRPr="00FD42E4">
              <w:t>ормувати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елементарні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навички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самоорганізації</w:t>
            </w:r>
            <w:proofErr w:type="spellEnd"/>
            <w:r w:rsidRPr="00FD42E4">
              <w:t xml:space="preserve"> у </w:t>
            </w:r>
            <w:proofErr w:type="spellStart"/>
            <w:r w:rsidRPr="00FD42E4">
              <w:t>навчальній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діяльності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ind w:hanging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 w:rsidRPr="00FD42E4">
              <w:t>Діти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йдуть</w:t>
            </w:r>
            <w:proofErr w:type="spellEnd"/>
            <w:r w:rsidRPr="00FD42E4">
              <w:t xml:space="preserve"> по колу, </w:t>
            </w:r>
            <w:proofErr w:type="gramStart"/>
            <w:r w:rsidRPr="00FD42E4">
              <w:t>один за одним</w:t>
            </w:r>
            <w:proofErr w:type="gramEnd"/>
            <w:r w:rsidRPr="00FD42E4">
              <w:rPr>
                <w:lang w:val="uk-UA"/>
              </w:rPr>
              <w:t xml:space="preserve">, </w:t>
            </w:r>
            <w:r w:rsidRPr="00FD42E4">
              <w:t xml:space="preserve"> </w:t>
            </w:r>
            <w:proofErr w:type="spellStart"/>
            <w:r w:rsidRPr="00FD42E4">
              <w:t>тримаючись</w:t>
            </w:r>
            <w:proofErr w:type="spellEnd"/>
            <w:r w:rsidRPr="00FD42E4">
              <w:t xml:space="preserve"> за руки. За сигналом </w:t>
            </w:r>
            <w:r w:rsidRPr="00FD42E4">
              <w:rPr>
                <w:lang w:val="uk-UA"/>
              </w:rPr>
              <w:t xml:space="preserve">учителя </w:t>
            </w:r>
            <w:r w:rsidRPr="00FD42E4">
              <w:t>(«Стоп!</w:t>
            </w:r>
            <w:r w:rsidRPr="00FD42E4">
              <w:rPr>
                <w:lang w:val="uk-UA"/>
              </w:rPr>
              <w:t>»</w:t>
            </w:r>
            <w:r w:rsidRPr="00FD42E4">
              <w:t xml:space="preserve">) </w:t>
            </w:r>
            <w:r w:rsidRPr="00FD42E4">
              <w:rPr>
                <w:lang w:val="uk-UA"/>
              </w:rPr>
              <w:t>з</w:t>
            </w:r>
            <w:proofErr w:type="spellStart"/>
            <w:r w:rsidRPr="00FD42E4">
              <w:t>упиняються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роблять</w:t>
            </w:r>
            <w:proofErr w:type="spellEnd"/>
            <w:r w:rsidRPr="00FD42E4">
              <w:t xml:space="preserve"> </w:t>
            </w:r>
            <w:r w:rsidRPr="00FD42E4">
              <w:rPr>
                <w:lang w:val="uk-UA"/>
              </w:rPr>
              <w:t>чотири оплески</w:t>
            </w:r>
            <w:r w:rsidRPr="00FD42E4">
              <w:t xml:space="preserve">, </w:t>
            </w:r>
            <w:proofErr w:type="spellStart"/>
            <w:r w:rsidRPr="00FD42E4">
              <w:t>повертаються</w:t>
            </w:r>
            <w:proofErr w:type="spellEnd"/>
            <w:r w:rsidRPr="00FD42E4">
              <w:t xml:space="preserve"> на 180 º </w:t>
            </w:r>
            <w:proofErr w:type="spellStart"/>
            <w:r w:rsidRPr="00FD42E4">
              <w:t>і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починають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рух</w:t>
            </w:r>
            <w:proofErr w:type="spellEnd"/>
            <w:r w:rsidRPr="00FD42E4">
              <w:t xml:space="preserve"> в </w:t>
            </w:r>
            <w:proofErr w:type="spellStart"/>
            <w:r w:rsidRPr="00FD42E4">
              <w:t>інший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бік</w:t>
            </w:r>
            <w:proofErr w:type="spellEnd"/>
            <w:r w:rsidRPr="00FD42E4">
              <w:t>.</w:t>
            </w:r>
            <w:r w:rsidRPr="00FD42E4">
              <w:br/>
            </w:r>
            <w:proofErr w:type="spellStart"/>
            <w:r w:rsidRPr="00FD42E4">
              <w:t>Напрямок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змінюється</w:t>
            </w:r>
            <w:proofErr w:type="spellEnd"/>
            <w:r w:rsidRPr="00FD42E4">
              <w:t xml:space="preserve"> </w:t>
            </w:r>
            <w:proofErr w:type="spellStart"/>
            <w:proofErr w:type="gramStart"/>
            <w:r w:rsidRPr="00FD42E4">
              <w:t>п</w:t>
            </w:r>
            <w:proofErr w:type="gramEnd"/>
            <w:r w:rsidRPr="00FD42E4">
              <w:t>ісля</w:t>
            </w:r>
            <w:proofErr w:type="spellEnd"/>
            <w:r w:rsidRPr="00FD42E4">
              <w:t xml:space="preserve"> кожного сигналу.</w:t>
            </w:r>
          </w:p>
          <w:p w:rsidR="004F48FF" w:rsidRPr="00FD42E4" w:rsidRDefault="004F48FF" w:rsidP="00856AE7">
            <w:pPr>
              <w:ind w:hanging="108"/>
              <w:rPr>
                <w:u w:val="single"/>
                <w:lang w:val="uk-UA"/>
              </w:rPr>
            </w:pPr>
            <w:r w:rsidRPr="00FD42E4">
              <w:rPr>
                <w:lang w:val="uk-UA"/>
              </w:rPr>
              <w:t xml:space="preserve">     </w:t>
            </w:r>
            <w:r w:rsidRPr="00FD42E4">
              <w:rPr>
                <w:u w:val="single"/>
                <w:lang w:val="uk-UA"/>
              </w:rPr>
              <w:t>Обговорення.</w:t>
            </w:r>
          </w:p>
          <w:p w:rsidR="004F48FF" w:rsidRPr="00FD42E4" w:rsidRDefault="004F48FF" w:rsidP="00856AE7">
            <w:pPr>
              <w:ind w:hanging="108"/>
              <w:rPr>
                <w:i/>
                <w:lang w:val="uk-UA"/>
              </w:rPr>
            </w:pPr>
            <w:r w:rsidRPr="00FD42E4">
              <w:rPr>
                <w:i/>
                <w:lang w:val="uk-UA"/>
              </w:rPr>
              <w:t xml:space="preserve">       - Який у вас настрій?</w:t>
            </w:r>
          </w:p>
          <w:p w:rsidR="004F48FF" w:rsidRDefault="004F48FF" w:rsidP="00856AE7">
            <w:pPr>
              <w:ind w:hanging="108"/>
              <w:rPr>
                <w:i/>
                <w:lang w:val="uk-UA"/>
              </w:rPr>
            </w:pPr>
            <w:r w:rsidRPr="00FD42E4">
              <w:rPr>
                <w:i/>
                <w:lang w:val="uk-UA"/>
              </w:rPr>
              <w:t xml:space="preserve">       - Чи легко було виконувати </w:t>
            </w:r>
            <w:r>
              <w:rPr>
                <w:i/>
                <w:lang w:val="uk-UA"/>
              </w:rPr>
              <w:t xml:space="preserve">  </w:t>
            </w:r>
          </w:p>
          <w:p w:rsidR="004F48FF" w:rsidRPr="00FD42E4" w:rsidRDefault="004F48FF" w:rsidP="00856AE7">
            <w:pPr>
              <w:ind w:hanging="108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</w:t>
            </w:r>
            <w:r w:rsidRPr="00FD42E4">
              <w:rPr>
                <w:i/>
                <w:lang w:val="uk-UA"/>
              </w:rPr>
              <w:t>вправу? Чому?</w:t>
            </w:r>
          </w:p>
          <w:p w:rsidR="004F48FF" w:rsidRPr="00FD42E4" w:rsidRDefault="004F48FF" w:rsidP="00856AE7">
            <w:pPr>
              <w:ind w:hanging="108"/>
              <w:rPr>
                <w:lang w:val="uk-UA"/>
              </w:rPr>
            </w:pPr>
            <w:r w:rsidRPr="00FD42E4">
              <w:rPr>
                <w:lang w:val="uk-UA"/>
              </w:rPr>
              <w:t xml:space="preserve"> Висновок: Намагайся бути уважним і старанним – це допоможе тобі у навчанні!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Робота у великій групі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2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>Вправа «</w:t>
            </w:r>
            <w:r w:rsidRPr="00FD42E4">
              <w:rPr>
                <w:i/>
                <w:lang w:val="uk-UA"/>
              </w:rPr>
              <w:t>У школі мені ...»</w:t>
            </w:r>
            <w:r w:rsidRPr="00FD42E4">
              <w:rPr>
                <w:lang w:val="uk-U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08"/>
              <w:rPr>
                <w:bCs/>
                <w:lang w:val="uk-UA"/>
              </w:rPr>
            </w:pPr>
            <w:r w:rsidRPr="00FD42E4">
              <w:rPr>
                <w:lang w:val="uk-UA"/>
              </w:rPr>
              <w:t xml:space="preserve">Формування у дітей уміння аналізувати свої почуття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proofErr w:type="spellStart"/>
            <w:r w:rsidRPr="00FD42E4">
              <w:t>Кожен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учень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класу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отримує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аркуш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паперу</w:t>
            </w:r>
            <w:proofErr w:type="spellEnd"/>
            <w:r w:rsidRPr="00FD42E4">
              <w:t xml:space="preserve">, на </w:t>
            </w:r>
            <w:proofErr w:type="spellStart"/>
            <w:r w:rsidRPr="00FD42E4">
              <w:t>якому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намальовані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сонце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хмаринка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дощик</w:t>
            </w:r>
            <w:proofErr w:type="spellEnd"/>
            <w:r w:rsidRPr="00FD42E4">
              <w:t xml:space="preserve">. </w:t>
            </w:r>
            <w:proofErr w:type="spellStart"/>
            <w:r w:rsidRPr="00FD42E4">
              <w:t>Учням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пропонується</w:t>
            </w:r>
            <w:proofErr w:type="spellEnd"/>
            <w:r w:rsidRPr="00FD42E4">
              <w:t xml:space="preserve"> </w:t>
            </w:r>
            <w:proofErr w:type="spellStart"/>
            <w:r w:rsidRPr="00FD42E4">
              <w:rPr>
                <w:lang w:val="uk-UA"/>
              </w:rPr>
              <w:t>розфарбува</w:t>
            </w:r>
            <w:r w:rsidRPr="00FD42E4">
              <w:t>ти</w:t>
            </w:r>
            <w:proofErr w:type="spellEnd"/>
            <w:r w:rsidRPr="00FD42E4">
              <w:t xml:space="preserve"> той </w:t>
            </w:r>
            <w:r w:rsidRPr="00FD42E4">
              <w:rPr>
                <w:lang w:val="uk-UA"/>
              </w:rPr>
              <w:t>малюнок</w:t>
            </w:r>
            <w:r w:rsidRPr="00FD42E4">
              <w:t xml:space="preserve">, </w:t>
            </w:r>
            <w:proofErr w:type="spellStart"/>
            <w:r w:rsidRPr="00FD42E4">
              <w:t>який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відповідає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їх</w:t>
            </w:r>
            <w:proofErr w:type="spellEnd"/>
            <w:r w:rsidRPr="00FD42E4">
              <w:rPr>
                <w:lang w:val="uk-UA"/>
              </w:rPr>
              <w:t>ньому</w:t>
            </w:r>
            <w:r w:rsidRPr="00FD42E4">
              <w:t xml:space="preserve"> настрою</w:t>
            </w:r>
            <w:r w:rsidRPr="00FD42E4">
              <w:rPr>
                <w:lang w:val="uk-UA"/>
              </w:rPr>
              <w:t xml:space="preserve"> </w:t>
            </w:r>
            <w:proofErr w:type="gramStart"/>
            <w:r w:rsidRPr="00FD42E4">
              <w:rPr>
                <w:lang w:val="uk-UA"/>
              </w:rPr>
              <w:t>п</w:t>
            </w:r>
            <w:proofErr w:type="gramEnd"/>
            <w:r w:rsidRPr="00FD42E4">
              <w:rPr>
                <w:lang w:val="uk-UA"/>
              </w:rPr>
              <w:t>ід час перебування в школі.</w:t>
            </w:r>
          </w:p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i/>
                <w:lang w:val="uk-UA"/>
              </w:rPr>
              <w:t xml:space="preserve"> Інформація для вчителя.</w:t>
            </w:r>
            <w:r w:rsidRPr="00FD42E4">
              <w:rPr>
                <w:rFonts w:ascii="Arial" w:hAnsi="Arial" w:cs="Arial"/>
                <w:color w:val="555555"/>
                <w:lang w:val="uk-UA"/>
              </w:rPr>
              <w:t xml:space="preserve"> </w:t>
            </w:r>
            <w:r w:rsidRPr="00FD42E4">
              <w:t>Результат</w:t>
            </w:r>
            <w:r w:rsidRPr="00FD42E4">
              <w:rPr>
                <w:lang w:val="uk-UA"/>
              </w:rPr>
              <w:t xml:space="preserve">и вибору </w:t>
            </w:r>
            <w:r w:rsidRPr="00FD42E4">
              <w:t xml:space="preserve">– </w:t>
            </w:r>
            <w:proofErr w:type="spellStart"/>
            <w:r w:rsidRPr="00FD42E4">
              <w:t>важ</w:t>
            </w:r>
            <w:r w:rsidRPr="00FD42E4">
              <w:rPr>
                <w:lang w:val="uk-UA"/>
              </w:rPr>
              <w:t>ливий</w:t>
            </w:r>
            <w:proofErr w:type="spellEnd"/>
            <w:r w:rsidRPr="00FD42E4">
              <w:rPr>
                <w:lang w:val="uk-UA"/>
              </w:rPr>
              <w:t xml:space="preserve"> </w:t>
            </w:r>
            <w:proofErr w:type="gramStart"/>
            <w:r w:rsidRPr="00FD42E4">
              <w:rPr>
                <w:lang w:val="uk-UA"/>
              </w:rPr>
              <w:t>матер</w:t>
            </w:r>
            <w:proofErr w:type="gramEnd"/>
            <w:r w:rsidRPr="00FD42E4">
              <w:rPr>
                <w:lang w:val="uk-UA"/>
              </w:rPr>
              <w:t>іал, який дозволить краще зрозуміти стан дитини у школі, визначити проблеми і їх причини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Індивідуальна робота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Діагностування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2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  <w:r w:rsidRPr="00FD42E4">
              <w:rPr>
                <w:lang w:val="uk-UA"/>
              </w:rPr>
              <w:t>А</w:t>
            </w:r>
            <w:proofErr w:type="spellStart"/>
            <w:r w:rsidRPr="00FD42E4">
              <w:t>ркуш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паперу</w:t>
            </w:r>
            <w:proofErr w:type="spellEnd"/>
            <w:r w:rsidRPr="00FD42E4">
              <w:t xml:space="preserve">, на </w:t>
            </w:r>
            <w:proofErr w:type="spellStart"/>
            <w:r w:rsidRPr="00FD42E4">
              <w:t>якому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намальовані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сонце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хмаринка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дощик</w:t>
            </w:r>
            <w:proofErr w:type="spellEnd"/>
            <w:r w:rsidRPr="00FD42E4">
              <w:rPr>
                <w:lang w:val="uk-UA"/>
              </w:rPr>
              <w:t xml:space="preserve">, </w:t>
            </w:r>
            <w:r w:rsidRPr="00FD42E4">
              <w:rPr>
                <w:bCs/>
                <w:lang w:val="uk-UA"/>
              </w:rPr>
              <w:t xml:space="preserve">кольорові олівці </w:t>
            </w:r>
            <w:r w:rsidRPr="00FD42E4">
              <w:rPr>
                <w:lang w:val="uk-UA"/>
              </w:rPr>
              <w:t>для кожного учня</w:t>
            </w: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ind w:right="-108"/>
              <w:jc w:val="both"/>
              <w:rPr>
                <w:rStyle w:val="a4"/>
                <w:i w:val="0"/>
                <w:lang w:val="uk-UA"/>
              </w:rPr>
            </w:pPr>
            <w:r w:rsidRPr="00FD42E4">
              <w:rPr>
                <w:lang w:val="uk-UA"/>
              </w:rPr>
              <w:t>Вправ</w:t>
            </w:r>
            <w:r w:rsidRPr="00FD42E4">
              <w:t xml:space="preserve">а </w:t>
            </w:r>
            <w:r w:rsidRPr="00FD42E4">
              <w:rPr>
                <w:i/>
                <w:lang w:val="uk-UA"/>
              </w:rPr>
              <w:t>«Чарівний олівчик»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08"/>
              <w:rPr>
                <w:bCs/>
                <w:lang w:val="uk-UA"/>
              </w:rPr>
            </w:pPr>
            <w:r w:rsidRPr="00FD42E4">
              <w:rPr>
                <w:lang w:val="uk-UA"/>
              </w:rPr>
              <w:t xml:space="preserve">Сприяти самовираженню дітей </w:t>
            </w:r>
            <w:r w:rsidRPr="00FD42E4">
              <w:br/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ind w:firstLine="108"/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>Д</w:t>
            </w:r>
            <w:proofErr w:type="spellStart"/>
            <w:r w:rsidRPr="00FD42E4">
              <w:t>іти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малюють</w:t>
            </w:r>
            <w:proofErr w:type="spellEnd"/>
            <w:r w:rsidRPr="00FD42E4">
              <w:t xml:space="preserve"> на тему: «</w:t>
            </w:r>
            <w:r w:rsidRPr="00FD42E4">
              <w:rPr>
                <w:lang w:val="uk-UA"/>
              </w:rPr>
              <w:t>Школа</w:t>
            </w:r>
            <w:r w:rsidRPr="00FD42E4">
              <w:t xml:space="preserve">». </w:t>
            </w:r>
            <w:r w:rsidRPr="00FD42E4">
              <w:rPr>
                <w:lang w:val="uk-UA"/>
              </w:rPr>
              <w:t>По закінченню роботи учні коментують свої малюнки. У класі в</w:t>
            </w:r>
            <w:proofErr w:type="spellStart"/>
            <w:r w:rsidRPr="00FD42E4">
              <w:t>лаштовується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виставка</w:t>
            </w:r>
            <w:proofErr w:type="spellEnd"/>
            <w:r w:rsidRPr="00FD42E4">
              <w:rPr>
                <w:lang w:val="uk-UA"/>
              </w:rPr>
              <w:t xml:space="preserve">. </w:t>
            </w:r>
            <w:r w:rsidRPr="00FD42E4">
              <w:rPr>
                <w:i/>
                <w:lang w:val="uk-UA"/>
              </w:rPr>
              <w:t>Примітка для вчителя.</w:t>
            </w:r>
            <w:r w:rsidRPr="00FD42E4">
              <w:rPr>
                <w:lang w:val="uk-UA"/>
              </w:rPr>
              <w:t xml:space="preserve"> </w:t>
            </w:r>
            <w:proofErr w:type="spellStart"/>
            <w:r w:rsidRPr="00FD42E4">
              <w:t>Якщо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учень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зображує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вчителя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чи</w:t>
            </w:r>
            <w:proofErr w:type="spellEnd"/>
            <w:r w:rsidRPr="00FD42E4">
              <w:t xml:space="preserve"> себе </w:t>
            </w:r>
            <w:proofErr w:type="spellStart"/>
            <w:r w:rsidRPr="00FD42E4">
              <w:t>біля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дошки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процес</w:t>
            </w:r>
            <w:proofErr w:type="spellEnd"/>
            <w:r w:rsidRPr="00FD42E4">
              <w:t xml:space="preserve"> уроку, </w:t>
            </w:r>
            <w:proofErr w:type="spellStart"/>
            <w:r w:rsidRPr="00FD42E4">
              <w:t>навчальн</w:t>
            </w:r>
            <w:proofErr w:type="spellEnd"/>
            <w:r w:rsidRPr="00FD42E4">
              <w:rPr>
                <w:lang w:val="uk-UA"/>
              </w:rPr>
              <w:t>у ситуацію</w:t>
            </w:r>
            <w:r w:rsidRPr="00FD42E4">
              <w:t xml:space="preserve">, </w:t>
            </w:r>
            <w:r w:rsidRPr="00FD42E4">
              <w:rPr>
                <w:lang w:val="uk-UA"/>
              </w:rPr>
              <w:lastRenderedPageBreak/>
              <w:t xml:space="preserve">навчальне приладдя, </w:t>
            </w:r>
            <w:r w:rsidRPr="00FD42E4">
              <w:t xml:space="preserve">то </w:t>
            </w:r>
            <w:proofErr w:type="spellStart"/>
            <w:r w:rsidRPr="00FD42E4">
              <w:t>це</w:t>
            </w:r>
            <w:proofErr w:type="spellEnd"/>
            <w:r w:rsidRPr="00FD42E4">
              <w:t xml:space="preserve"> </w:t>
            </w:r>
            <w:proofErr w:type="spellStart"/>
            <w:proofErr w:type="gramStart"/>
            <w:r w:rsidRPr="00FD42E4">
              <w:rPr>
                <w:lang w:val="uk-UA"/>
              </w:rPr>
              <w:t>св</w:t>
            </w:r>
            <w:proofErr w:type="gramEnd"/>
            <w:r w:rsidRPr="00FD42E4">
              <w:rPr>
                <w:lang w:val="uk-UA"/>
              </w:rPr>
              <w:t>ідч</w:t>
            </w:r>
            <w:r w:rsidRPr="00FD42E4">
              <w:t>ить</w:t>
            </w:r>
            <w:proofErr w:type="spellEnd"/>
            <w:r w:rsidRPr="00FD42E4">
              <w:t xml:space="preserve"> про хорош</w:t>
            </w:r>
            <w:r w:rsidRPr="00FD42E4">
              <w:rPr>
                <w:lang w:val="uk-UA"/>
              </w:rPr>
              <w:t>у</w:t>
            </w:r>
            <w:r w:rsidRPr="00FD42E4">
              <w:t xml:space="preserve"> </w:t>
            </w:r>
            <w:proofErr w:type="spellStart"/>
            <w:r w:rsidRPr="00FD42E4">
              <w:t>шкільн</w:t>
            </w:r>
            <w:proofErr w:type="spellEnd"/>
            <w:r w:rsidRPr="00FD42E4">
              <w:rPr>
                <w:lang w:val="uk-UA"/>
              </w:rPr>
              <w:t>у</w:t>
            </w:r>
            <w:r w:rsidRPr="00FD42E4">
              <w:t xml:space="preserve"> </w:t>
            </w:r>
            <w:proofErr w:type="spellStart"/>
            <w:r w:rsidRPr="00FD42E4">
              <w:t>мотиваці</w:t>
            </w:r>
            <w:proofErr w:type="spellEnd"/>
            <w:r w:rsidRPr="00FD42E4">
              <w:rPr>
                <w:lang w:val="uk-UA"/>
              </w:rPr>
              <w:t>ю</w:t>
            </w:r>
            <w:r w:rsidRPr="00FD42E4">
              <w:t xml:space="preserve">. </w:t>
            </w:r>
            <w:proofErr w:type="spellStart"/>
            <w:r w:rsidRPr="00FD42E4">
              <w:t>Зображення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шкільної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але</w:t>
            </w:r>
            <w:proofErr w:type="spellEnd"/>
            <w:r w:rsidRPr="00FD42E4">
              <w:t xml:space="preserve"> не </w:t>
            </w:r>
            <w:proofErr w:type="spellStart"/>
            <w:r w:rsidRPr="00FD42E4">
              <w:t>навчальної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ситуації</w:t>
            </w:r>
            <w:proofErr w:type="spellEnd"/>
            <w:r w:rsidRPr="00FD42E4">
              <w:t xml:space="preserve">, </w:t>
            </w:r>
            <w:proofErr w:type="spellStart"/>
            <w:r w:rsidRPr="00FD42E4">
              <w:t>ігрових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сюжетів</w:t>
            </w:r>
            <w:proofErr w:type="spellEnd"/>
            <w:r w:rsidRPr="00FD42E4">
              <w:t xml:space="preserve"> –</w:t>
            </w:r>
            <w:r w:rsidRPr="00FD42E4">
              <w:rPr>
                <w:lang w:val="uk-UA"/>
              </w:rPr>
              <w:t xml:space="preserve"> </w:t>
            </w:r>
            <w:proofErr w:type="spellStart"/>
            <w:r w:rsidRPr="00FD42E4">
              <w:t>низька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шкільна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мотивація</w:t>
            </w:r>
            <w:proofErr w:type="spellEnd"/>
            <w:r w:rsidRPr="00FD42E4">
              <w:t xml:space="preserve">. </w:t>
            </w:r>
            <w:proofErr w:type="spellStart"/>
            <w:r w:rsidRPr="00FD42E4">
              <w:t>Зображення</w:t>
            </w:r>
            <w:proofErr w:type="spellEnd"/>
            <w:r w:rsidRPr="00FD42E4">
              <w:t xml:space="preserve"> в </w:t>
            </w:r>
            <w:proofErr w:type="spellStart"/>
            <w:r w:rsidRPr="00FD42E4">
              <w:t>темних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фарбах</w:t>
            </w:r>
            <w:proofErr w:type="spellEnd"/>
            <w:r w:rsidRPr="00FD42E4">
              <w:t xml:space="preserve"> – </w:t>
            </w:r>
            <w:proofErr w:type="spellStart"/>
            <w:r w:rsidRPr="00FD42E4">
              <w:t>негативне</w:t>
            </w:r>
            <w:proofErr w:type="spellEnd"/>
            <w:r w:rsidRPr="00FD42E4">
              <w:t xml:space="preserve"> </w:t>
            </w:r>
            <w:proofErr w:type="spellStart"/>
            <w:r w:rsidRPr="00FD42E4">
              <w:t>ставлення</w:t>
            </w:r>
            <w:proofErr w:type="spellEnd"/>
            <w:r w:rsidRPr="00FD42E4">
              <w:t xml:space="preserve"> до </w:t>
            </w:r>
            <w:proofErr w:type="spellStart"/>
            <w:r w:rsidRPr="00FD42E4">
              <w:t>школи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lastRenderedPageBreak/>
              <w:t>Індивідуальна робота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Діагностування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12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Аркуші паперу, кольорові олівці для кожного учня</w:t>
            </w: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lastRenderedPageBreak/>
              <w:t>9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color w:val="000000"/>
                <w:lang w:val="uk-UA"/>
              </w:rPr>
            </w:pPr>
            <w:r w:rsidRPr="00FD42E4">
              <w:rPr>
                <w:color w:val="000000"/>
                <w:lang w:val="uk-UA"/>
              </w:rPr>
              <w:t>Підбиття підсумків заняття</w:t>
            </w:r>
          </w:p>
          <w:p w:rsidR="004F48FF" w:rsidRPr="00FD42E4" w:rsidRDefault="004F48FF" w:rsidP="00856AE7">
            <w:pPr>
              <w:rPr>
                <w:lang w:val="uk-UA"/>
              </w:rPr>
            </w:pPr>
            <w:r w:rsidRPr="00FD42E4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Формувати навички самоаналізу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lang w:val="uk-UA"/>
              </w:rPr>
              <w:t xml:space="preserve"> Діти стають у коло. </w:t>
            </w:r>
          </w:p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i/>
                <w:lang w:val="uk-UA"/>
              </w:rPr>
              <w:t>Завдання</w:t>
            </w:r>
            <w:r w:rsidRPr="00FD42E4">
              <w:rPr>
                <w:lang w:val="uk-UA"/>
              </w:rPr>
              <w:t xml:space="preserve">: закінчити речення </w:t>
            </w:r>
          </w:p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i/>
                <w:lang w:val="uk-UA"/>
              </w:rPr>
              <w:t xml:space="preserve"> «На занятті я зрозумів ...»</w:t>
            </w:r>
          </w:p>
          <w:p w:rsidR="004F48FF" w:rsidRPr="00FD42E4" w:rsidRDefault="004F48FF" w:rsidP="00856AE7">
            <w:pPr>
              <w:jc w:val="both"/>
              <w:rPr>
                <w:lang w:val="uk-UA"/>
              </w:rPr>
            </w:pPr>
          </w:p>
          <w:p w:rsidR="004F48FF" w:rsidRPr="00FD42E4" w:rsidRDefault="004F48FF" w:rsidP="00856AE7">
            <w:pPr>
              <w:jc w:val="both"/>
              <w:rPr>
                <w:rStyle w:val="shorttext1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42E4">
              <w:rPr>
                <w:lang w:val="uk-UA"/>
              </w:rPr>
              <w:t>Робота у великій групі.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lang w:val="uk-UA"/>
              </w:rPr>
            </w:pPr>
            <w:r w:rsidRPr="00FD42E4">
              <w:rPr>
                <w:lang w:val="uk-UA"/>
              </w:rPr>
              <w:t>Незакінчене речення.</w:t>
            </w:r>
          </w:p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42E4">
              <w:rPr>
                <w:lang w:val="uk-UA"/>
              </w:rPr>
              <w:t>Рефлексія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4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  <w:tr w:rsidR="004F48FF" w:rsidRPr="00FD42E4" w:rsidTr="00856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10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color w:val="000000"/>
                <w:lang w:val="uk-UA"/>
              </w:rPr>
            </w:pPr>
            <w:r w:rsidRPr="00FD42E4">
              <w:rPr>
                <w:color w:val="000000"/>
                <w:lang w:val="uk-UA"/>
              </w:rPr>
              <w:t>Вправа-прощання</w:t>
            </w:r>
          </w:p>
          <w:p w:rsidR="004F48FF" w:rsidRPr="00FD42E4" w:rsidRDefault="004F48FF" w:rsidP="00856AE7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 w:right="-108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>Закінчити заняття на позитивній емоційній ноті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jc w:val="both"/>
              <w:rPr>
                <w:lang w:val="uk-UA"/>
              </w:rPr>
            </w:pPr>
            <w:r w:rsidRPr="00FD42E4">
              <w:rPr>
                <w:color w:val="000000"/>
                <w:lang w:val="uk-UA"/>
              </w:rPr>
              <w:t>Діти стають у коло, беруться за руки і говорять: «До побачення! До наступної зустрічі!»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D42E4">
              <w:rPr>
                <w:lang w:val="uk-UA"/>
              </w:rPr>
              <w:t>Робота у великій групі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D42E4">
              <w:rPr>
                <w:bCs/>
                <w:lang w:val="uk-UA"/>
              </w:rPr>
              <w:t xml:space="preserve">0,5 </w:t>
            </w:r>
            <w:proofErr w:type="spellStart"/>
            <w:r w:rsidRPr="00FD42E4">
              <w:rPr>
                <w:bCs/>
                <w:lang w:val="uk-UA"/>
              </w:rPr>
              <w:t>хв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FF" w:rsidRPr="00FD42E4" w:rsidRDefault="004F48FF" w:rsidP="00856A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lang w:val="uk-UA"/>
              </w:rPr>
            </w:pPr>
          </w:p>
        </w:tc>
      </w:tr>
    </w:tbl>
    <w:p w:rsidR="004F48FF" w:rsidRPr="00FD42E4" w:rsidRDefault="004F48FF" w:rsidP="004F48FF">
      <w:pPr>
        <w:spacing w:line="360" w:lineRule="auto"/>
        <w:rPr>
          <w:rStyle w:val="a3"/>
          <w:lang w:val="uk-UA"/>
        </w:rPr>
      </w:pPr>
    </w:p>
    <w:p w:rsidR="004F48FF" w:rsidRPr="00D94DCE" w:rsidRDefault="004F48FF" w:rsidP="004F48FF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D94DCE">
        <w:rPr>
          <w:b/>
          <w:i/>
          <w:sz w:val="28"/>
          <w:szCs w:val="28"/>
          <w:lang w:val="uk-UA"/>
        </w:rPr>
        <w:t>Учителю на замітку</w:t>
      </w:r>
    </w:p>
    <w:p w:rsidR="004F48FF" w:rsidRDefault="004F48FF" w:rsidP="004F48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Pr="00E15146">
        <w:rPr>
          <w:sz w:val="28"/>
          <w:szCs w:val="28"/>
          <w:lang w:val="uk-UA"/>
        </w:rPr>
        <w:t>Заняття можна вважати ефективним, якщо діти зрозуміли,</w:t>
      </w:r>
      <w:r>
        <w:rPr>
          <w:sz w:val="28"/>
          <w:szCs w:val="28"/>
          <w:lang w:val="uk-UA"/>
        </w:rPr>
        <w:t xml:space="preserve"> що </w:t>
      </w:r>
    </w:p>
    <w:p w:rsidR="004F48FF" w:rsidRPr="008E1FB2" w:rsidRDefault="004F48FF" w:rsidP="004F48FF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8E1FB2">
        <w:rPr>
          <w:i/>
          <w:sz w:val="28"/>
          <w:szCs w:val="28"/>
          <w:lang w:val="uk-UA"/>
        </w:rPr>
        <w:t>у школі – цікаво, весело;</w:t>
      </w:r>
    </w:p>
    <w:p w:rsidR="004F48FF" w:rsidRPr="008247ED" w:rsidRDefault="004F48FF" w:rsidP="004F48FF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8E1FB2">
        <w:rPr>
          <w:i/>
          <w:sz w:val="28"/>
          <w:szCs w:val="28"/>
          <w:lang w:val="uk-UA"/>
        </w:rPr>
        <w:t>щоб навчання було приємним – виконуй шкільні правила</w:t>
      </w:r>
      <w:r>
        <w:rPr>
          <w:sz w:val="28"/>
          <w:szCs w:val="28"/>
          <w:lang w:val="uk-UA"/>
        </w:rPr>
        <w:t>.</w:t>
      </w:r>
    </w:p>
    <w:p w:rsidR="004F48FF" w:rsidRPr="00FD74D6" w:rsidRDefault="004F48FF" w:rsidP="004F48FF">
      <w:pPr>
        <w:spacing w:line="360" w:lineRule="auto"/>
        <w:ind w:left="-540" w:firstLine="540"/>
        <w:jc w:val="center"/>
        <w:rPr>
          <w:b/>
          <w:i/>
          <w:sz w:val="28"/>
          <w:szCs w:val="28"/>
          <w:lang w:val="uk-UA"/>
        </w:rPr>
      </w:pPr>
      <w:r w:rsidRPr="00FD74D6">
        <w:rPr>
          <w:b/>
          <w:i/>
          <w:sz w:val="28"/>
          <w:szCs w:val="28"/>
          <w:lang w:val="uk-UA"/>
        </w:rPr>
        <w:t>Настанова для дітей</w:t>
      </w:r>
    </w:p>
    <w:p w:rsidR="004F48FF" w:rsidRDefault="004F48FF" w:rsidP="004F48FF">
      <w:pPr>
        <w:spacing w:line="360" w:lineRule="auto"/>
        <w:ind w:left="360"/>
        <w:rPr>
          <w:noProof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C06A0D"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  <w:lang w:val="uk-UA"/>
        </w:rPr>
        <w:t xml:space="preserve"> радий, що став школярем».  </w:t>
      </w:r>
    </w:p>
    <w:p w:rsidR="00A71FD3" w:rsidRPr="00A71FD3" w:rsidRDefault="00A71FD3" w:rsidP="00A71FD3">
      <w:pPr>
        <w:spacing w:line="360" w:lineRule="auto"/>
        <w:ind w:left="360"/>
        <w:jc w:val="center"/>
        <w:rPr>
          <w:rStyle w:val="a3"/>
          <w:i/>
          <w:lang w:val="uk-UA"/>
        </w:rPr>
      </w:pPr>
      <w:r w:rsidRPr="00A71FD3">
        <w:rPr>
          <w:noProof/>
        </w:rPr>
        <w:drawing>
          <wp:inline distT="0" distB="0" distL="0" distR="0">
            <wp:extent cx="2095500" cy="2095500"/>
            <wp:effectExtent l="19050" t="0" r="19050" b="0"/>
            <wp:docPr id="2" name="Рисунок 4" descr="http://www.vectory.ru/products_pictures/schoo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ctory.ru/products_pictures/school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flowChartAlternateProcess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48FF" w:rsidRPr="00F20311" w:rsidRDefault="004F48FF" w:rsidP="004F48FF">
      <w:pPr>
        <w:spacing w:line="360" w:lineRule="auto"/>
        <w:ind w:left="360"/>
        <w:jc w:val="right"/>
        <w:rPr>
          <w:rStyle w:val="a3"/>
          <w:i/>
          <w:sz w:val="28"/>
          <w:szCs w:val="28"/>
          <w:lang w:val="uk-UA"/>
        </w:rPr>
      </w:pPr>
      <w:r w:rsidRPr="00F20311">
        <w:rPr>
          <w:rStyle w:val="a3"/>
          <w:i/>
          <w:sz w:val="28"/>
          <w:szCs w:val="28"/>
          <w:lang w:val="uk-UA"/>
        </w:rPr>
        <w:t>Додаток</w:t>
      </w:r>
    </w:p>
    <w:p w:rsidR="004F48FF" w:rsidRPr="00F20311" w:rsidRDefault="004F48FF" w:rsidP="004F48FF">
      <w:pPr>
        <w:spacing w:line="360" w:lineRule="auto"/>
        <w:rPr>
          <w:sz w:val="28"/>
          <w:szCs w:val="28"/>
        </w:rPr>
      </w:pPr>
      <w:r w:rsidRPr="00F20311">
        <w:rPr>
          <w:b/>
          <w:sz w:val="28"/>
          <w:szCs w:val="28"/>
          <w:lang w:val="uk-UA"/>
        </w:rPr>
        <w:t>Вправа «</w:t>
      </w:r>
      <w:proofErr w:type="spellStart"/>
      <w:r w:rsidRPr="00F20311">
        <w:rPr>
          <w:b/>
          <w:i/>
          <w:sz w:val="28"/>
          <w:szCs w:val="28"/>
        </w:rPr>
        <w:t>Шкільні</w:t>
      </w:r>
      <w:proofErr w:type="spellEnd"/>
      <w:r w:rsidRPr="00F20311">
        <w:rPr>
          <w:b/>
          <w:i/>
          <w:sz w:val="28"/>
          <w:szCs w:val="28"/>
        </w:rPr>
        <w:t xml:space="preserve"> правила</w:t>
      </w:r>
      <w:r w:rsidRPr="00F20311">
        <w:rPr>
          <w:b/>
          <w:sz w:val="28"/>
          <w:szCs w:val="28"/>
          <w:lang w:val="uk-UA"/>
        </w:rPr>
        <w:t>»</w:t>
      </w:r>
      <w:r w:rsidRPr="00F20311">
        <w:rPr>
          <w:b/>
          <w:sz w:val="28"/>
          <w:szCs w:val="28"/>
        </w:rPr>
        <w:br/>
      </w:r>
      <w:r w:rsidRPr="00F20311">
        <w:rPr>
          <w:i/>
          <w:sz w:val="28"/>
          <w:szCs w:val="28"/>
        </w:rPr>
        <w:t>Учитель</w:t>
      </w:r>
      <w:r w:rsidRPr="00F20311">
        <w:rPr>
          <w:i/>
          <w:sz w:val="28"/>
          <w:szCs w:val="28"/>
          <w:lang w:val="uk-UA"/>
        </w:rPr>
        <w:t>.</w:t>
      </w:r>
      <w:r w:rsidRPr="00F20311">
        <w:rPr>
          <w:sz w:val="28"/>
          <w:szCs w:val="28"/>
        </w:rPr>
        <w:t xml:space="preserve"> У </w:t>
      </w:r>
      <w:proofErr w:type="spellStart"/>
      <w:r w:rsidRPr="00F20311">
        <w:rPr>
          <w:sz w:val="28"/>
          <w:szCs w:val="28"/>
        </w:rPr>
        <w:t>школі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існують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свої</w:t>
      </w:r>
      <w:proofErr w:type="spellEnd"/>
      <w:r w:rsidRPr="00F20311">
        <w:rPr>
          <w:sz w:val="28"/>
          <w:szCs w:val="28"/>
        </w:rPr>
        <w:t xml:space="preserve"> правила, </w:t>
      </w:r>
      <w:proofErr w:type="spellStart"/>
      <w:r w:rsidRPr="00F20311">
        <w:rPr>
          <w:sz w:val="28"/>
          <w:szCs w:val="28"/>
        </w:rPr>
        <w:t>які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потрібно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виконувати</w:t>
      </w:r>
      <w:proofErr w:type="spellEnd"/>
      <w:r w:rsidRPr="00F20311">
        <w:rPr>
          <w:sz w:val="28"/>
          <w:szCs w:val="28"/>
        </w:rPr>
        <w:t xml:space="preserve">. А </w:t>
      </w:r>
      <w:proofErr w:type="spellStart"/>
      <w:r w:rsidRPr="00F20311">
        <w:rPr>
          <w:sz w:val="28"/>
          <w:szCs w:val="28"/>
        </w:rPr>
        <w:t>чи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знаєте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ви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такі</w:t>
      </w:r>
      <w:proofErr w:type="spellEnd"/>
      <w:r w:rsidRPr="00F20311">
        <w:rPr>
          <w:sz w:val="28"/>
          <w:szCs w:val="28"/>
        </w:rPr>
        <w:t xml:space="preserve"> правила? </w:t>
      </w:r>
      <w:r w:rsidRPr="00F20311">
        <w:rPr>
          <w:i/>
          <w:sz w:val="28"/>
          <w:szCs w:val="28"/>
        </w:rPr>
        <w:t>(</w:t>
      </w:r>
      <w:r w:rsidRPr="00F20311">
        <w:rPr>
          <w:i/>
          <w:sz w:val="28"/>
          <w:szCs w:val="28"/>
          <w:lang w:val="uk-UA"/>
        </w:rPr>
        <w:t>Д</w:t>
      </w:r>
      <w:proofErr w:type="spellStart"/>
      <w:r w:rsidRPr="00F20311">
        <w:rPr>
          <w:i/>
          <w:sz w:val="28"/>
          <w:szCs w:val="28"/>
        </w:rPr>
        <w:t>іти</w:t>
      </w:r>
      <w:proofErr w:type="spellEnd"/>
      <w:r w:rsidRPr="00F20311">
        <w:rPr>
          <w:i/>
          <w:sz w:val="28"/>
          <w:szCs w:val="28"/>
        </w:rPr>
        <w:t xml:space="preserve"> </w:t>
      </w:r>
      <w:proofErr w:type="spellStart"/>
      <w:r w:rsidRPr="00F20311">
        <w:rPr>
          <w:i/>
          <w:sz w:val="28"/>
          <w:szCs w:val="28"/>
        </w:rPr>
        <w:t>називають</w:t>
      </w:r>
      <w:proofErr w:type="spellEnd"/>
      <w:r w:rsidRPr="00F20311">
        <w:rPr>
          <w:i/>
          <w:sz w:val="28"/>
          <w:szCs w:val="28"/>
        </w:rPr>
        <w:t xml:space="preserve"> правила, </w:t>
      </w:r>
      <w:proofErr w:type="spellStart"/>
      <w:r w:rsidRPr="00F20311">
        <w:rPr>
          <w:i/>
          <w:sz w:val="28"/>
          <w:szCs w:val="28"/>
        </w:rPr>
        <w:t>які</w:t>
      </w:r>
      <w:proofErr w:type="spellEnd"/>
      <w:r w:rsidRPr="00F20311">
        <w:rPr>
          <w:i/>
          <w:sz w:val="28"/>
          <w:szCs w:val="28"/>
        </w:rPr>
        <w:t xml:space="preserve"> </w:t>
      </w:r>
      <w:proofErr w:type="spellStart"/>
      <w:r w:rsidRPr="00F20311">
        <w:rPr>
          <w:i/>
          <w:sz w:val="28"/>
          <w:szCs w:val="28"/>
        </w:rPr>
        <w:t>знають</w:t>
      </w:r>
      <w:proofErr w:type="spellEnd"/>
      <w:r w:rsidRPr="00F20311">
        <w:rPr>
          <w:i/>
          <w:sz w:val="28"/>
          <w:szCs w:val="28"/>
        </w:rPr>
        <w:t>)</w:t>
      </w:r>
    </w:p>
    <w:p w:rsidR="004F48FF" w:rsidRPr="00F20311" w:rsidRDefault="004F48FF" w:rsidP="004F48FF">
      <w:pPr>
        <w:spacing w:line="360" w:lineRule="auto"/>
        <w:rPr>
          <w:sz w:val="28"/>
          <w:szCs w:val="28"/>
        </w:rPr>
      </w:pPr>
      <w:r w:rsidRPr="00F20311">
        <w:rPr>
          <w:i/>
          <w:sz w:val="28"/>
          <w:szCs w:val="28"/>
        </w:rPr>
        <w:t>Учитель</w:t>
      </w:r>
      <w:r w:rsidRPr="00F20311">
        <w:rPr>
          <w:i/>
          <w:sz w:val="28"/>
          <w:szCs w:val="28"/>
          <w:lang w:val="uk-UA"/>
        </w:rPr>
        <w:t>.</w:t>
      </w:r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Повторити</w:t>
      </w:r>
      <w:proofErr w:type="spellEnd"/>
      <w:r w:rsidRPr="00F20311">
        <w:rPr>
          <w:sz w:val="28"/>
          <w:szCs w:val="28"/>
        </w:rPr>
        <w:t xml:space="preserve"> хочу  вам</w:t>
      </w:r>
    </w:p>
    <w:p w:rsidR="004F48FF" w:rsidRPr="00F20311" w:rsidRDefault="004F48FF" w:rsidP="004F48FF">
      <w:pPr>
        <w:spacing w:line="360" w:lineRule="auto"/>
        <w:rPr>
          <w:sz w:val="28"/>
          <w:szCs w:val="28"/>
        </w:rPr>
      </w:pPr>
      <w:r w:rsidRPr="00F20311">
        <w:rPr>
          <w:sz w:val="28"/>
          <w:szCs w:val="28"/>
          <w:lang w:val="uk-UA"/>
        </w:rPr>
        <w:lastRenderedPageBreak/>
        <w:t xml:space="preserve">                 </w:t>
      </w:r>
      <w:r w:rsidRPr="00F20311">
        <w:rPr>
          <w:sz w:val="28"/>
          <w:szCs w:val="28"/>
        </w:rPr>
        <w:t xml:space="preserve">Нашим маленьким </w:t>
      </w:r>
      <w:proofErr w:type="spellStart"/>
      <w:r w:rsidRPr="00F20311">
        <w:rPr>
          <w:sz w:val="28"/>
          <w:szCs w:val="28"/>
        </w:rPr>
        <w:t>першачкам</w:t>
      </w:r>
      <w:proofErr w:type="spellEnd"/>
      <w:r w:rsidRPr="00F20311">
        <w:rPr>
          <w:sz w:val="28"/>
          <w:szCs w:val="28"/>
        </w:rPr>
        <w:t xml:space="preserve">:  </w:t>
      </w:r>
      <w:r w:rsidRPr="00F20311">
        <w:rPr>
          <w:sz w:val="28"/>
          <w:szCs w:val="28"/>
        </w:rPr>
        <w:br/>
      </w:r>
      <w:r w:rsidRPr="00F20311">
        <w:rPr>
          <w:sz w:val="28"/>
          <w:szCs w:val="28"/>
          <w:lang w:val="uk-UA"/>
        </w:rPr>
        <w:t xml:space="preserve">                 </w:t>
      </w:r>
      <w:proofErr w:type="gramStart"/>
      <w:r w:rsidRPr="00F20311">
        <w:rPr>
          <w:sz w:val="28"/>
          <w:szCs w:val="28"/>
        </w:rPr>
        <w:t>Без потреби</w:t>
      </w:r>
      <w:proofErr w:type="gramEnd"/>
      <w:r w:rsidRPr="00F20311">
        <w:rPr>
          <w:sz w:val="28"/>
          <w:szCs w:val="28"/>
        </w:rPr>
        <w:t xml:space="preserve"> не </w:t>
      </w:r>
      <w:proofErr w:type="spellStart"/>
      <w:r w:rsidRPr="00F20311">
        <w:rPr>
          <w:sz w:val="28"/>
          <w:szCs w:val="28"/>
        </w:rPr>
        <w:t>метушіться</w:t>
      </w:r>
      <w:proofErr w:type="spellEnd"/>
      <w:r w:rsidRPr="00F20311">
        <w:rPr>
          <w:sz w:val="28"/>
          <w:szCs w:val="28"/>
        </w:rPr>
        <w:t>,</w:t>
      </w:r>
      <w:r w:rsidRPr="00F20311">
        <w:rPr>
          <w:sz w:val="28"/>
          <w:szCs w:val="28"/>
        </w:rPr>
        <w:br/>
      </w:r>
      <w:r w:rsidRPr="00F20311">
        <w:rPr>
          <w:sz w:val="28"/>
          <w:szCs w:val="28"/>
          <w:lang w:val="uk-UA"/>
        </w:rPr>
        <w:t xml:space="preserve">                 </w:t>
      </w:r>
      <w:r w:rsidRPr="00F20311">
        <w:rPr>
          <w:sz w:val="28"/>
          <w:szCs w:val="28"/>
        </w:rPr>
        <w:t xml:space="preserve">До </w:t>
      </w:r>
      <w:proofErr w:type="spellStart"/>
      <w:r w:rsidRPr="00F20311">
        <w:rPr>
          <w:sz w:val="28"/>
          <w:szCs w:val="28"/>
        </w:rPr>
        <w:t>школи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вчасно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з'явіться</w:t>
      </w:r>
      <w:proofErr w:type="spellEnd"/>
      <w:r w:rsidRPr="00F20311">
        <w:rPr>
          <w:sz w:val="28"/>
          <w:szCs w:val="28"/>
        </w:rPr>
        <w:t>.</w:t>
      </w:r>
    </w:p>
    <w:p w:rsidR="004F48FF" w:rsidRPr="00F20311" w:rsidRDefault="004F48FF" w:rsidP="004F48FF">
      <w:pPr>
        <w:spacing w:line="360" w:lineRule="auto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                 </w:t>
      </w:r>
      <w:proofErr w:type="spellStart"/>
      <w:r w:rsidRPr="00F20311">
        <w:rPr>
          <w:sz w:val="28"/>
          <w:szCs w:val="28"/>
        </w:rPr>
        <w:t>Вчасно</w:t>
      </w:r>
      <w:proofErr w:type="spellEnd"/>
      <w:r w:rsidRPr="00F20311">
        <w:rPr>
          <w:sz w:val="28"/>
          <w:szCs w:val="28"/>
        </w:rPr>
        <w:t xml:space="preserve"> до </w:t>
      </w:r>
      <w:proofErr w:type="spellStart"/>
      <w:r w:rsidRPr="00F20311">
        <w:rPr>
          <w:sz w:val="28"/>
          <w:szCs w:val="28"/>
        </w:rPr>
        <w:t>школи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прийдеш</w:t>
      </w:r>
      <w:proofErr w:type="spellEnd"/>
      <w:r w:rsidRPr="00F20311">
        <w:rPr>
          <w:sz w:val="28"/>
          <w:szCs w:val="28"/>
        </w:rPr>
        <w:t xml:space="preserve">, </w:t>
      </w:r>
    </w:p>
    <w:p w:rsidR="004F48FF" w:rsidRPr="00F20311" w:rsidRDefault="004F48FF" w:rsidP="004F48FF">
      <w:pPr>
        <w:spacing w:line="360" w:lineRule="auto"/>
        <w:rPr>
          <w:sz w:val="28"/>
          <w:szCs w:val="28"/>
        </w:rPr>
      </w:pPr>
      <w:r w:rsidRPr="00F20311">
        <w:rPr>
          <w:sz w:val="28"/>
          <w:szCs w:val="28"/>
          <w:lang w:val="uk-UA"/>
        </w:rPr>
        <w:t xml:space="preserve">                 Я</w:t>
      </w:r>
      <w:proofErr w:type="spellStart"/>
      <w:r w:rsidRPr="00F20311">
        <w:rPr>
          <w:sz w:val="28"/>
          <w:szCs w:val="28"/>
        </w:rPr>
        <w:t>кщо</w:t>
      </w:r>
      <w:proofErr w:type="spellEnd"/>
      <w:r w:rsidRPr="00F20311">
        <w:rPr>
          <w:sz w:val="28"/>
          <w:szCs w:val="28"/>
        </w:rPr>
        <w:t xml:space="preserve">  </w:t>
      </w:r>
      <w:proofErr w:type="spellStart"/>
      <w:r w:rsidRPr="00F20311">
        <w:rPr>
          <w:sz w:val="28"/>
          <w:szCs w:val="28"/>
        </w:rPr>
        <w:t>звечора</w:t>
      </w:r>
      <w:proofErr w:type="spellEnd"/>
      <w:r w:rsidRPr="00F20311">
        <w:rPr>
          <w:sz w:val="28"/>
          <w:szCs w:val="28"/>
        </w:rPr>
        <w:t xml:space="preserve"> портфель </w:t>
      </w:r>
      <w:proofErr w:type="spellStart"/>
      <w:r w:rsidRPr="00F20311">
        <w:rPr>
          <w:sz w:val="28"/>
          <w:szCs w:val="28"/>
        </w:rPr>
        <w:t>складеш</w:t>
      </w:r>
      <w:proofErr w:type="spellEnd"/>
      <w:r w:rsidRPr="00F20311">
        <w:rPr>
          <w:sz w:val="28"/>
          <w:szCs w:val="28"/>
          <w:lang w:val="uk-UA"/>
        </w:rPr>
        <w:t>.</w:t>
      </w:r>
      <w:r w:rsidRPr="00F20311">
        <w:rPr>
          <w:sz w:val="28"/>
          <w:szCs w:val="28"/>
        </w:rPr>
        <w:t xml:space="preserve"> </w:t>
      </w:r>
    </w:p>
    <w:p w:rsidR="004F48FF" w:rsidRPr="00F20311" w:rsidRDefault="004F48FF" w:rsidP="004F48FF">
      <w:pPr>
        <w:spacing w:line="360" w:lineRule="auto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                 </w:t>
      </w:r>
      <w:r w:rsidRPr="00F20311">
        <w:rPr>
          <w:sz w:val="28"/>
          <w:szCs w:val="28"/>
        </w:rPr>
        <w:t xml:space="preserve">Та </w:t>
      </w:r>
      <w:proofErr w:type="gramStart"/>
      <w:r w:rsidRPr="00F20311">
        <w:rPr>
          <w:sz w:val="28"/>
          <w:szCs w:val="28"/>
        </w:rPr>
        <w:t>про форму</w:t>
      </w:r>
      <w:proofErr w:type="gramEnd"/>
      <w:r w:rsidRPr="00F20311">
        <w:rPr>
          <w:sz w:val="28"/>
          <w:szCs w:val="28"/>
        </w:rPr>
        <w:t xml:space="preserve"> не </w:t>
      </w:r>
      <w:proofErr w:type="spellStart"/>
      <w:r w:rsidRPr="00F20311">
        <w:rPr>
          <w:sz w:val="28"/>
          <w:szCs w:val="28"/>
        </w:rPr>
        <w:t>забудеш</w:t>
      </w:r>
      <w:proofErr w:type="spellEnd"/>
      <w:r w:rsidRPr="00F20311">
        <w:rPr>
          <w:sz w:val="28"/>
          <w:szCs w:val="28"/>
        </w:rPr>
        <w:t xml:space="preserve"> – </w:t>
      </w:r>
    </w:p>
    <w:p w:rsidR="004F48FF" w:rsidRPr="00F20311" w:rsidRDefault="004F48FF" w:rsidP="004F48FF">
      <w:pPr>
        <w:spacing w:line="360" w:lineRule="auto"/>
        <w:rPr>
          <w:sz w:val="28"/>
          <w:szCs w:val="28"/>
        </w:rPr>
      </w:pPr>
      <w:r w:rsidRPr="00F20311">
        <w:rPr>
          <w:sz w:val="28"/>
          <w:szCs w:val="28"/>
          <w:lang w:val="uk-UA"/>
        </w:rPr>
        <w:t xml:space="preserve">                  </w:t>
      </w:r>
      <w:proofErr w:type="spellStart"/>
      <w:r w:rsidRPr="00F20311">
        <w:rPr>
          <w:sz w:val="28"/>
          <w:szCs w:val="28"/>
        </w:rPr>
        <w:t>Її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також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приготуєш</w:t>
      </w:r>
      <w:proofErr w:type="spellEnd"/>
      <w:r w:rsidRPr="00F20311">
        <w:rPr>
          <w:sz w:val="28"/>
          <w:szCs w:val="28"/>
        </w:rPr>
        <w:t xml:space="preserve">. </w:t>
      </w:r>
    </w:p>
    <w:p w:rsidR="004F48FF" w:rsidRPr="00F20311" w:rsidRDefault="004F48FF" w:rsidP="004F48FF">
      <w:pPr>
        <w:spacing w:line="360" w:lineRule="auto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                  </w:t>
      </w:r>
      <w:proofErr w:type="spellStart"/>
      <w:r w:rsidRPr="00F20311">
        <w:rPr>
          <w:sz w:val="28"/>
          <w:szCs w:val="28"/>
        </w:rPr>
        <w:t>Кожен</w:t>
      </w:r>
      <w:proofErr w:type="spellEnd"/>
      <w:r w:rsidRPr="00F20311">
        <w:rPr>
          <w:sz w:val="28"/>
          <w:szCs w:val="28"/>
        </w:rPr>
        <w:t xml:space="preserve"> </w:t>
      </w:r>
      <w:proofErr w:type="spellStart"/>
      <w:r w:rsidRPr="00F20311">
        <w:rPr>
          <w:sz w:val="28"/>
          <w:szCs w:val="28"/>
        </w:rPr>
        <w:t>малюк</w:t>
      </w:r>
      <w:proofErr w:type="spellEnd"/>
      <w:r w:rsidRPr="00F20311">
        <w:rPr>
          <w:sz w:val="28"/>
          <w:szCs w:val="28"/>
        </w:rPr>
        <w:t xml:space="preserve"> </w:t>
      </w:r>
      <w:r w:rsidRPr="00F20311">
        <w:rPr>
          <w:sz w:val="28"/>
          <w:szCs w:val="28"/>
          <w:lang w:val="uk-UA"/>
        </w:rPr>
        <w:t xml:space="preserve">має запам’ятати – </w:t>
      </w:r>
    </w:p>
    <w:p w:rsidR="004F48FF" w:rsidRPr="00F20311" w:rsidRDefault="004F48FF" w:rsidP="004F48FF">
      <w:pPr>
        <w:spacing w:line="360" w:lineRule="auto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                  За парту голодним не варто сідати.</w:t>
      </w:r>
    </w:p>
    <w:p w:rsidR="004F48FF" w:rsidRPr="00F20311" w:rsidRDefault="004F48FF" w:rsidP="004F48FF">
      <w:pPr>
        <w:spacing w:line="360" w:lineRule="auto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                  Бо думки будуть не про уроки</w:t>
      </w:r>
    </w:p>
    <w:p w:rsidR="004F48FF" w:rsidRPr="00F20311" w:rsidRDefault="004F48FF" w:rsidP="004F48FF">
      <w:pPr>
        <w:spacing w:line="360" w:lineRule="auto"/>
        <w:rPr>
          <w:sz w:val="28"/>
          <w:szCs w:val="28"/>
          <w:lang w:val="uk-UA"/>
        </w:rPr>
      </w:pPr>
      <w:r w:rsidRPr="00F20311">
        <w:rPr>
          <w:sz w:val="28"/>
          <w:szCs w:val="28"/>
          <w:lang w:val="uk-UA"/>
        </w:rPr>
        <w:t xml:space="preserve">                  Як заболить голодний животик.</w:t>
      </w:r>
    </w:p>
    <w:p w:rsidR="004F48FF" w:rsidRPr="00F20311" w:rsidRDefault="004F48FF" w:rsidP="004F48FF">
      <w:pPr>
        <w:spacing w:line="360" w:lineRule="auto"/>
        <w:jc w:val="both"/>
        <w:rPr>
          <w:rStyle w:val="hps"/>
          <w:bCs/>
          <w:sz w:val="28"/>
          <w:szCs w:val="28"/>
        </w:rPr>
      </w:pPr>
    </w:p>
    <w:p w:rsidR="004F48FF" w:rsidRPr="00F20311" w:rsidRDefault="004F48FF" w:rsidP="004F48FF">
      <w:pPr>
        <w:shd w:val="clear" w:color="auto" w:fill="FFFFFF"/>
        <w:ind w:left="2835"/>
        <w:rPr>
          <w:sz w:val="28"/>
          <w:szCs w:val="28"/>
          <w:lang w:val="uk-UA"/>
        </w:rPr>
      </w:pPr>
      <w:r w:rsidRPr="00F20311">
        <w:rPr>
          <w:rStyle w:val="a3"/>
          <w:sz w:val="28"/>
          <w:szCs w:val="28"/>
          <w:lang w:val="uk-UA"/>
        </w:rPr>
        <w:t xml:space="preserve">            </w:t>
      </w:r>
      <w:r w:rsidRPr="00F20311">
        <w:rPr>
          <w:rStyle w:val="a3"/>
          <w:sz w:val="28"/>
          <w:szCs w:val="28"/>
        </w:rPr>
        <w:t xml:space="preserve">До </w:t>
      </w:r>
      <w:proofErr w:type="spellStart"/>
      <w:r w:rsidRPr="00F20311">
        <w:rPr>
          <w:rStyle w:val="a3"/>
          <w:sz w:val="28"/>
          <w:szCs w:val="28"/>
        </w:rPr>
        <w:t>школи</w:t>
      </w:r>
      <w:proofErr w:type="spellEnd"/>
    </w:p>
    <w:p w:rsidR="004F48FF" w:rsidRPr="00F20311" w:rsidRDefault="004F48FF" w:rsidP="004F48FF">
      <w:pPr>
        <w:shd w:val="clear" w:color="auto" w:fill="FFFFFF"/>
        <w:ind w:left="2835"/>
        <w:rPr>
          <w:i/>
          <w:sz w:val="28"/>
          <w:szCs w:val="28"/>
          <w:lang w:val="uk-UA"/>
        </w:rPr>
      </w:pPr>
      <w:r w:rsidRPr="00F20311">
        <w:rPr>
          <w:i/>
          <w:sz w:val="28"/>
          <w:szCs w:val="28"/>
          <w:lang w:val="uk-UA"/>
        </w:rPr>
        <w:t xml:space="preserve">     Степан Жупанин</w:t>
      </w:r>
    </w:p>
    <w:tbl>
      <w:tblPr>
        <w:tblStyle w:val="a6"/>
        <w:tblW w:w="0" w:type="auto"/>
        <w:tblInd w:w="1242" w:type="dxa"/>
        <w:tblLook w:val="04A0"/>
      </w:tblPr>
      <w:tblGrid>
        <w:gridCol w:w="3544"/>
        <w:gridCol w:w="2977"/>
      </w:tblGrid>
      <w:tr w:rsidR="004F48FF" w:rsidRPr="00F20311" w:rsidTr="00856AE7">
        <w:tc>
          <w:tcPr>
            <w:tcW w:w="3544" w:type="dxa"/>
          </w:tcPr>
          <w:p w:rsidR="004F48FF" w:rsidRPr="00F20311" w:rsidRDefault="004F48FF" w:rsidP="00856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F20311">
              <w:rPr>
                <w:color w:val="000000"/>
                <w:sz w:val="28"/>
                <w:szCs w:val="28"/>
              </w:rPr>
              <w:t>Радості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такої</w:t>
            </w:r>
            <w:proofErr w:type="spellEnd"/>
          </w:p>
          <w:p w:rsidR="004F48FF" w:rsidRPr="00F20311" w:rsidRDefault="004F48FF" w:rsidP="00856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0311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було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ніколи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–</w:t>
            </w:r>
          </w:p>
          <w:p w:rsidR="004F48FF" w:rsidRPr="00F20311" w:rsidRDefault="004F48FF" w:rsidP="00856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F20311">
              <w:rPr>
                <w:color w:val="000000"/>
                <w:sz w:val="28"/>
                <w:szCs w:val="28"/>
              </w:rPr>
              <w:t>Це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Оленка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нині</w:t>
            </w:r>
            <w:proofErr w:type="spellEnd"/>
          </w:p>
          <w:p w:rsidR="004F48FF" w:rsidRPr="00F20311" w:rsidRDefault="004F48FF" w:rsidP="00856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F20311">
              <w:rPr>
                <w:color w:val="000000"/>
                <w:sz w:val="28"/>
                <w:szCs w:val="28"/>
              </w:rPr>
              <w:t>Вперше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йде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>.</w:t>
            </w:r>
          </w:p>
          <w:p w:rsidR="004F48FF" w:rsidRPr="00F20311" w:rsidRDefault="004F48FF" w:rsidP="00856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0311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20311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F20311">
              <w:rPr>
                <w:color w:val="000000"/>
                <w:sz w:val="28"/>
                <w:szCs w:val="28"/>
              </w:rPr>
              <w:t>ічку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заплітає</w:t>
            </w:r>
            <w:proofErr w:type="spellEnd"/>
          </w:p>
          <w:p w:rsidR="004F48FF" w:rsidRPr="00F20311" w:rsidRDefault="004F48FF" w:rsidP="00856AE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311">
              <w:rPr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киптар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вдягає</w:t>
            </w:r>
            <w:proofErr w:type="spellEnd"/>
          </w:p>
        </w:tc>
        <w:tc>
          <w:tcPr>
            <w:tcW w:w="2977" w:type="dxa"/>
          </w:tcPr>
          <w:p w:rsidR="004F48FF" w:rsidRPr="00F20311" w:rsidRDefault="004F48FF" w:rsidP="00856AE7">
            <w:pPr>
              <w:shd w:val="clear" w:color="auto" w:fill="FFFFFF"/>
              <w:ind w:left="165" w:hanging="146"/>
              <w:rPr>
                <w:color w:val="000000"/>
                <w:sz w:val="28"/>
                <w:szCs w:val="28"/>
              </w:rPr>
            </w:pPr>
            <w:r w:rsidRPr="00F20311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нові</w:t>
            </w:r>
            <w:proofErr w:type="gramStart"/>
            <w:r w:rsidRPr="00F20311">
              <w:rPr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портфелі</w:t>
            </w:r>
            <w:proofErr w:type="spellEnd"/>
          </w:p>
          <w:p w:rsidR="004F48FF" w:rsidRPr="00F20311" w:rsidRDefault="004F48FF" w:rsidP="00856AE7">
            <w:pPr>
              <w:shd w:val="clear" w:color="auto" w:fill="FFFFFF"/>
              <w:ind w:left="165" w:hanging="146"/>
              <w:rPr>
                <w:color w:val="000000"/>
                <w:sz w:val="28"/>
                <w:szCs w:val="28"/>
                <w:lang w:val="uk-UA"/>
              </w:rPr>
            </w:pPr>
            <w:r w:rsidRPr="00F20311">
              <w:rPr>
                <w:color w:val="000000"/>
                <w:sz w:val="28"/>
                <w:szCs w:val="28"/>
              </w:rPr>
              <w:t xml:space="preserve">Тепле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сонце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гра</w:t>
            </w:r>
            <w:proofErr w:type="gramStart"/>
            <w:r w:rsidRPr="00F20311"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4F48FF" w:rsidRPr="00F20311" w:rsidRDefault="004F48FF" w:rsidP="00856AE7">
            <w:pPr>
              <w:shd w:val="clear" w:color="auto" w:fill="FFFFFF"/>
              <w:ind w:left="165" w:hanging="146"/>
              <w:rPr>
                <w:color w:val="000000"/>
                <w:sz w:val="28"/>
                <w:szCs w:val="28"/>
              </w:rPr>
            </w:pPr>
            <w:proofErr w:type="spellStart"/>
            <w:r w:rsidRPr="00F20311">
              <w:rPr>
                <w:color w:val="000000"/>
                <w:sz w:val="28"/>
                <w:szCs w:val="28"/>
              </w:rPr>
              <w:t>Усміхнулась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неньці</w:t>
            </w:r>
            <w:proofErr w:type="spellEnd"/>
          </w:p>
          <w:p w:rsidR="004F48FF" w:rsidRPr="00F20311" w:rsidRDefault="004F48FF" w:rsidP="00856AE7">
            <w:pPr>
              <w:shd w:val="clear" w:color="auto" w:fill="FFFFFF"/>
              <w:ind w:left="165" w:hanging="146"/>
              <w:rPr>
                <w:color w:val="000000"/>
                <w:sz w:val="28"/>
                <w:szCs w:val="28"/>
              </w:rPr>
            </w:pPr>
            <w:r w:rsidRPr="00F20311">
              <w:rPr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виходить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хати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>:</w:t>
            </w:r>
          </w:p>
          <w:p w:rsidR="004F48FF" w:rsidRPr="00F20311" w:rsidRDefault="004F48FF" w:rsidP="00856AE7">
            <w:pPr>
              <w:shd w:val="clear" w:color="auto" w:fill="FFFFFF"/>
              <w:ind w:left="165" w:hanging="146"/>
              <w:rPr>
                <w:color w:val="000000"/>
                <w:sz w:val="28"/>
                <w:szCs w:val="28"/>
              </w:rPr>
            </w:pPr>
            <w:r w:rsidRPr="00F20311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ідуть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школи</w:t>
            </w:r>
            <w:proofErr w:type="spellEnd"/>
          </w:p>
          <w:p w:rsidR="004F48FF" w:rsidRPr="00F20311" w:rsidRDefault="004F48FF" w:rsidP="00856AE7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20311">
              <w:rPr>
                <w:color w:val="000000"/>
                <w:sz w:val="28"/>
                <w:szCs w:val="28"/>
              </w:rPr>
              <w:t>Звідусіль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color w:val="000000"/>
                <w:sz w:val="28"/>
                <w:szCs w:val="28"/>
              </w:rPr>
              <w:t>малята</w:t>
            </w:r>
            <w:proofErr w:type="spellEnd"/>
            <w:r w:rsidRPr="00F20311">
              <w:rPr>
                <w:color w:val="000000"/>
                <w:sz w:val="28"/>
                <w:szCs w:val="28"/>
              </w:rPr>
              <w:t>!</w:t>
            </w:r>
          </w:p>
        </w:tc>
      </w:tr>
    </w:tbl>
    <w:p w:rsidR="004F48FF" w:rsidRPr="00F20311" w:rsidRDefault="004F48FF" w:rsidP="004F48FF">
      <w:pPr>
        <w:shd w:val="clear" w:color="auto" w:fill="FFFFFF"/>
        <w:ind w:left="2835"/>
        <w:rPr>
          <w:i/>
          <w:sz w:val="28"/>
          <w:szCs w:val="28"/>
        </w:rPr>
      </w:pPr>
      <w:r w:rsidRPr="00F20311">
        <w:rPr>
          <w:i/>
          <w:sz w:val="28"/>
          <w:szCs w:val="28"/>
        </w:rPr>
        <w:br/>
      </w:r>
    </w:p>
    <w:p w:rsidR="004F48FF" w:rsidRPr="00F20311" w:rsidRDefault="004F48FF" w:rsidP="004F48F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F48FF" w:rsidRPr="00F20311" w:rsidRDefault="004F48FF" w:rsidP="004F48FF">
      <w:pPr>
        <w:shd w:val="clear" w:color="auto" w:fill="FFFFFF"/>
        <w:ind w:left="2835"/>
        <w:rPr>
          <w:i/>
          <w:color w:val="000000"/>
          <w:sz w:val="28"/>
          <w:szCs w:val="28"/>
          <w:lang w:val="uk-UA"/>
        </w:rPr>
      </w:pPr>
      <w:r w:rsidRPr="00F20311">
        <w:rPr>
          <w:rStyle w:val="a3"/>
          <w:sz w:val="28"/>
          <w:szCs w:val="28"/>
          <w:lang w:val="uk-UA"/>
        </w:rPr>
        <w:t xml:space="preserve">  </w:t>
      </w:r>
      <w:r w:rsidRPr="00F20311">
        <w:rPr>
          <w:rStyle w:val="a3"/>
          <w:sz w:val="28"/>
          <w:szCs w:val="28"/>
        </w:rPr>
        <w:t xml:space="preserve">Як </w:t>
      </w:r>
      <w:proofErr w:type="spellStart"/>
      <w:r w:rsidRPr="00F20311">
        <w:rPr>
          <w:rStyle w:val="a3"/>
          <w:sz w:val="28"/>
          <w:szCs w:val="28"/>
        </w:rPr>
        <w:t>багато</w:t>
      </w:r>
      <w:proofErr w:type="spellEnd"/>
      <w:r w:rsidRPr="00F20311">
        <w:rPr>
          <w:rStyle w:val="a3"/>
          <w:sz w:val="28"/>
          <w:szCs w:val="28"/>
        </w:rPr>
        <w:t xml:space="preserve"> знаю я</w:t>
      </w:r>
      <w:r w:rsidRPr="00F20311">
        <w:rPr>
          <w:b/>
          <w:bCs/>
          <w:sz w:val="28"/>
          <w:szCs w:val="28"/>
        </w:rPr>
        <w:br/>
      </w:r>
      <w:r w:rsidRPr="00F20311">
        <w:rPr>
          <w:i/>
          <w:color w:val="000000"/>
          <w:sz w:val="28"/>
          <w:szCs w:val="28"/>
          <w:lang w:val="uk-UA"/>
        </w:rPr>
        <w:t xml:space="preserve">   </w:t>
      </w:r>
      <w:r w:rsidRPr="00F20311">
        <w:rPr>
          <w:i/>
          <w:color w:val="000000"/>
          <w:sz w:val="28"/>
          <w:szCs w:val="28"/>
        </w:rPr>
        <w:t>П</w:t>
      </w:r>
      <w:proofErr w:type="spellStart"/>
      <w:r w:rsidRPr="00F20311">
        <w:rPr>
          <w:i/>
          <w:color w:val="000000"/>
          <w:sz w:val="28"/>
          <w:szCs w:val="28"/>
          <w:lang w:val="uk-UA"/>
        </w:rPr>
        <w:t>латон</w:t>
      </w:r>
      <w:proofErr w:type="spellEnd"/>
      <w:r w:rsidRPr="00F20311">
        <w:rPr>
          <w:i/>
          <w:color w:val="000000"/>
          <w:sz w:val="28"/>
          <w:szCs w:val="28"/>
        </w:rPr>
        <w:t xml:space="preserve"> Воронько</w:t>
      </w:r>
    </w:p>
    <w:p w:rsidR="004F48FF" w:rsidRPr="00F20311" w:rsidRDefault="004F48FF" w:rsidP="004F48FF">
      <w:pPr>
        <w:shd w:val="clear" w:color="auto" w:fill="FFFFFF"/>
        <w:ind w:left="2835"/>
        <w:rPr>
          <w:sz w:val="28"/>
          <w:szCs w:val="28"/>
        </w:rPr>
      </w:pP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В мене </w:t>
      </w:r>
      <w:proofErr w:type="spellStart"/>
      <w:r w:rsidRPr="00F20311">
        <w:rPr>
          <w:color w:val="000000"/>
          <w:sz w:val="28"/>
          <w:szCs w:val="28"/>
        </w:rPr>
        <w:t>є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книжок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багато</w:t>
      </w:r>
      <w:proofErr w:type="spellEnd"/>
      <w:r w:rsidRPr="00F20311">
        <w:rPr>
          <w:color w:val="000000"/>
          <w:sz w:val="28"/>
          <w:szCs w:val="28"/>
        </w:rPr>
        <w:t> –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І </w:t>
      </w:r>
      <w:proofErr w:type="spellStart"/>
      <w:r w:rsidRPr="00F20311">
        <w:rPr>
          <w:color w:val="000000"/>
          <w:sz w:val="28"/>
          <w:szCs w:val="28"/>
        </w:rPr>
        <w:t>новенькі</w:t>
      </w:r>
      <w:proofErr w:type="spellEnd"/>
      <w:r w:rsidRPr="00F20311">
        <w:rPr>
          <w:color w:val="000000"/>
          <w:sz w:val="28"/>
          <w:szCs w:val="28"/>
        </w:rPr>
        <w:t xml:space="preserve">, </w:t>
      </w:r>
      <w:proofErr w:type="spellStart"/>
      <w:r w:rsidRPr="00F20311">
        <w:rPr>
          <w:color w:val="000000"/>
          <w:sz w:val="28"/>
          <w:szCs w:val="28"/>
        </w:rPr>
        <w:t>і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старі</w:t>
      </w:r>
      <w:proofErr w:type="spellEnd"/>
      <w:r w:rsidRPr="00F20311">
        <w:rPr>
          <w:color w:val="000000"/>
          <w:sz w:val="28"/>
          <w:szCs w:val="28"/>
        </w:rPr>
        <w:t>.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Як </w:t>
      </w:r>
      <w:proofErr w:type="spellStart"/>
      <w:proofErr w:type="gramStart"/>
      <w:r w:rsidRPr="00F20311">
        <w:rPr>
          <w:color w:val="000000"/>
          <w:sz w:val="28"/>
          <w:szCs w:val="28"/>
        </w:rPr>
        <w:t>п</w:t>
      </w:r>
      <w:proofErr w:type="gramEnd"/>
      <w:r w:rsidRPr="00F20311">
        <w:rPr>
          <w:color w:val="000000"/>
          <w:sz w:val="28"/>
          <w:szCs w:val="28"/>
        </w:rPr>
        <w:t>іду</w:t>
      </w:r>
      <w:proofErr w:type="spellEnd"/>
      <w:r w:rsidRPr="00F20311">
        <w:rPr>
          <w:color w:val="000000"/>
          <w:sz w:val="28"/>
          <w:szCs w:val="28"/>
        </w:rPr>
        <w:t xml:space="preserve"> до </w:t>
      </w:r>
      <w:proofErr w:type="spellStart"/>
      <w:r w:rsidRPr="00F20311">
        <w:rPr>
          <w:color w:val="000000"/>
          <w:sz w:val="28"/>
          <w:szCs w:val="28"/>
        </w:rPr>
        <w:t>школи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з</w:t>
      </w:r>
      <w:proofErr w:type="spellEnd"/>
      <w:r w:rsidRPr="00F20311">
        <w:rPr>
          <w:color w:val="000000"/>
          <w:sz w:val="28"/>
          <w:szCs w:val="28"/>
        </w:rPr>
        <w:t xml:space="preserve"> татом,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proofErr w:type="spellStart"/>
      <w:proofErr w:type="gramStart"/>
      <w:r w:rsidRPr="00F20311">
        <w:rPr>
          <w:color w:val="000000"/>
          <w:sz w:val="28"/>
          <w:szCs w:val="28"/>
        </w:rPr>
        <w:t>Вс</w:t>
      </w:r>
      <w:proofErr w:type="gramEnd"/>
      <w:r w:rsidRPr="00F20311">
        <w:rPr>
          <w:color w:val="000000"/>
          <w:sz w:val="28"/>
          <w:szCs w:val="28"/>
        </w:rPr>
        <w:t>і</w:t>
      </w:r>
      <w:proofErr w:type="spellEnd"/>
      <w:r w:rsidRPr="00F20311">
        <w:rPr>
          <w:color w:val="000000"/>
          <w:sz w:val="28"/>
          <w:szCs w:val="28"/>
        </w:rPr>
        <w:t xml:space="preserve"> книжки </w:t>
      </w:r>
      <w:proofErr w:type="spellStart"/>
      <w:r w:rsidRPr="00F20311">
        <w:rPr>
          <w:color w:val="000000"/>
          <w:sz w:val="28"/>
          <w:szCs w:val="28"/>
        </w:rPr>
        <w:t>віддам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сестрі</w:t>
      </w:r>
      <w:proofErr w:type="spellEnd"/>
      <w:r w:rsidRPr="00F20311">
        <w:rPr>
          <w:color w:val="000000"/>
          <w:sz w:val="28"/>
          <w:szCs w:val="28"/>
        </w:rPr>
        <w:t>.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proofErr w:type="gramStart"/>
      <w:r w:rsidRPr="00F20311">
        <w:rPr>
          <w:color w:val="000000"/>
          <w:sz w:val="28"/>
          <w:szCs w:val="28"/>
        </w:rPr>
        <w:t>Хай</w:t>
      </w:r>
      <w:proofErr w:type="gramEnd"/>
      <w:r w:rsidRPr="00F20311">
        <w:rPr>
          <w:color w:val="000000"/>
          <w:sz w:val="28"/>
          <w:szCs w:val="28"/>
        </w:rPr>
        <w:t xml:space="preserve"> вона сама </w:t>
      </w:r>
      <w:proofErr w:type="spellStart"/>
      <w:r w:rsidRPr="00F20311">
        <w:rPr>
          <w:color w:val="000000"/>
          <w:sz w:val="28"/>
          <w:szCs w:val="28"/>
        </w:rPr>
        <w:t>читає</w:t>
      </w:r>
      <w:proofErr w:type="spellEnd"/>
      <w:r w:rsidRPr="00F20311">
        <w:rPr>
          <w:color w:val="000000"/>
          <w:sz w:val="28"/>
          <w:szCs w:val="28"/>
        </w:rPr>
        <w:t>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Про лисичку </w:t>
      </w:r>
      <w:proofErr w:type="spellStart"/>
      <w:r w:rsidRPr="00F20311">
        <w:rPr>
          <w:color w:val="000000"/>
          <w:sz w:val="28"/>
          <w:szCs w:val="28"/>
        </w:rPr>
        <w:t>й</w:t>
      </w:r>
      <w:proofErr w:type="spellEnd"/>
      <w:r w:rsidRPr="00F20311">
        <w:rPr>
          <w:color w:val="000000"/>
          <w:sz w:val="28"/>
          <w:szCs w:val="28"/>
        </w:rPr>
        <w:t xml:space="preserve"> журавля.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Хай вона, мала, </w:t>
      </w:r>
      <w:proofErr w:type="spellStart"/>
      <w:r w:rsidRPr="00F20311">
        <w:rPr>
          <w:color w:val="000000"/>
          <w:sz w:val="28"/>
          <w:szCs w:val="28"/>
        </w:rPr>
        <w:t>узна</w:t>
      </w:r>
      <w:proofErr w:type="gramStart"/>
      <w:r w:rsidRPr="00F20311">
        <w:rPr>
          <w:color w:val="000000"/>
          <w:sz w:val="28"/>
          <w:szCs w:val="28"/>
        </w:rPr>
        <w:t>є</w:t>
      </w:r>
      <w:proofErr w:type="spellEnd"/>
      <w:r w:rsidRPr="00F20311">
        <w:rPr>
          <w:color w:val="000000"/>
          <w:sz w:val="28"/>
          <w:szCs w:val="28"/>
        </w:rPr>
        <w:t>,</w:t>
      </w:r>
      <w:proofErr w:type="gramEnd"/>
      <w:r w:rsidRPr="00F20311">
        <w:rPr>
          <w:color w:val="000000"/>
          <w:sz w:val="28"/>
          <w:szCs w:val="28"/>
        </w:rPr>
        <w:t>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Як </w:t>
      </w:r>
      <w:proofErr w:type="spellStart"/>
      <w:r w:rsidRPr="00F20311">
        <w:rPr>
          <w:color w:val="000000"/>
          <w:sz w:val="28"/>
          <w:szCs w:val="28"/>
        </w:rPr>
        <w:t>багато</w:t>
      </w:r>
      <w:proofErr w:type="spellEnd"/>
      <w:r w:rsidRPr="00F20311">
        <w:rPr>
          <w:color w:val="000000"/>
          <w:sz w:val="28"/>
          <w:szCs w:val="28"/>
        </w:rPr>
        <w:t xml:space="preserve"> знаю я.</w:t>
      </w:r>
      <w:r w:rsidRPr="00F20311">
        <w:rPr>
          <w:color w:val="000000"/>
          <w:sz w:val="28"/>
          <w:szCs w:val="28"/>
        </w:rPr>
        <w:br/>
        <w:t> </w:t>
      </w:r>
    </w:p>
    <w:p w:rsidR="004F48FF" w:rsidRPr="00F20311" w:rsidRDefault="004F48FF" w:rsidP="004F48FF">
      <w:pPr>
        <w:shd w:val="clear" w:color="auto" w:fill="FFFFFF"/>
        <w:rPr>
          <w:color w:val="000000"/>
          <w:sz w:val="28"/>
          <w:szCs w:val="28"/>
        </w:rPr>
      </w:pPr>
    </w:p>
    <w:p w:rsidR="004F48FF" w:rsidRPr="00F20311" w:rsidRDefault="004F48FF" w:rsidP="004F48FF">
      <w:pPr>
        <w:shd w:val="clear" w:color="auto" w:fill="FFFFFF"/>
        <w:ind w:left="2835"/>
        <w:rPr>
          <w:i/>
          <w:color w:val="000000"/>
          <w:sz w:val="28"/>
          <w:szCs w:val="28"/>
          <w:lang w:val="uk-UA"/>
        </w:rPr>
      </w:pPr>
      <w:r w:rsidRPr="00F20311">
        <w:rPr>
          <w:rStyle w:val="a3"/>
          <w:sz w:val="28"/>
          <w:szCs w:val="28"/>
          <w:lang w:val="uk-UA"/>
        </w:rPr>
        <w:t xml:space="preserve">         </w:t>
      </w:r>
      <w:r w:rsidRPr="00F20311">
        <w:rPr>
          <w:rStyle w:val="a3"/>
          <w:sz w:val="28"/>
          <w:szCs w:val="28"/>
        </w:rPr>
        <w:t>Школа</w:t>
      </w:r>
      <w:r w:rsidRPr="00F20311">
        <w:rPr>
          <w:b/>
          <w:bCs/>
          <w:sz w:val="28"/>
          <w:szCs w:val="28"/>
        </w:rPr>
        <w:br/>
      </w:r>
      <w:r w:rsidRPr="00F20311">
        <w:rPr>
          <w:i/>
          <w:color w:val="000000"/>
          <w:sz w:val="28"/>
          <w:szCs w:val="28"/>
          <w:lang w:val="uk-UA"/>
        </w:rPr>
        <w:t xml:space="preserve">   </w:t>
      </w:r>
      <w:proofErr w:type="spellStart"/>
      <w:r w:rsidRPr="00F20311">
        <w:rPr>
          <w:i/>
          <w:color w:val="000000"/>
          <w:sz w:val="28"/>
          <w:szCs w:val="28"/>
        </w:rPr>
        <w:t>Дмитро</w:t>
      </w:r>
      <w:proofErr w:type="spellEnd"/>
      <w:r w:rsidRPr="00F20311">
        <w:rPr>
          <w:i/>
          <w:color w:val="000000"/>
          <w:sz w:val="28"/>
          <w:szCs w:val="28"/>
        </w:rPr>
        <w:t xml:space="preserve"> </w:t>
      </w:r>
      <w:proofErr w:type="spellStart"/>
      <w:r w:rsidRPr="00F20311">
        <w:rPr>
          <w:i/>
          <w:color w:val="000000"/>
          <w:sz w:val="28"/>
          <w:szCs w:val="28"/>
        </w:rPr>
        <w:t>Павличко</w:t>
      </w:r>
      <w:proofErr w:type="spellEnd"/>
    </w:p>
    <w:p w:rsidR="004F48FF" w:rsidRPr="00F20311" w:rsidRDefault="004F48FF" w:rsidP="004F48FF">
      <w:pPr>
        <w:shd w:val="clear" w:color="auto" w:fill="FFFFFF"/>
        <w:ind w:left="2835"/>
        <w:rPr>
          <w:sz w:val="28"/>
          <w:szCs w:val="28"/>
        </w:rPr>
      </w:pP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lastRenderedPageBreak/>
        <w:t xml:space="preserve">Наче </w:t>
      </w:r>
      <w:proofErr w:type="spellStart"/>
      <w:r w:rsidRPr="00F20311">
        <w:rPr>
          <w:color w:val="000000"/>
          <w:sz w:val="28"/>
          <w:szCs w:val="28"/>
        </w:rPr>
        <w:t>вулик</w:t>
      </w:r>
      <w:proofErr w:type="spellEnd"/>
      <w:r w:rsidRPr="00F20311">
        <w:rPr>
          <w:color w:val="000000"/>
          <w:sz w:val="28"/>
          <w:szCs w:val="28"/>
        </w:rPr>
        <w:t>, наша школа.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Вся вона гуде, як </w:t>
      </w:r>
      <w:proofErr w:type="spellStart"/>
      <w:proofErr w:type="gramStart"/>
      <w:r w:rsidRPr="00F20311">
        <w:rPr>
          <w:color w:val="000000"/>
          <w:sz w:val="28"/>
          <w:szCs w:val="28"/>
        </w:rPr>
        <w:t>р</w:t>
      </w:r>
      <w:proofErr w:type="gramEnd"/>
      <w:r w:rsidRPr="00F20311">
        <w:rPr>
          <w:color w:val="000000"/>
          <w:sz w:val="28"/>
          <w:szCs w:val="28"/>
        </w:rPr>
        <w:t>ій</w:t>
      </w:r>
      <w:proofErr w:type="spellEnd"/>
      <w:r w:rsidRPr="00F20311">
        <w:rPr>
          <w:color w:val="000000"/>
          <w:sz w:val="28"/>
          <w:szCs w:val="28"/>
        </w:rPr>
        <w:t>.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І </w:t>
      </w:r>
      <w:proofErr w:type="spellStart"/>
      <w:r w:rsidRPr="00F20311">
        <w:rPr>
          <w:color w:val="000000"/>
          <w:sz w:val="28"/>
          <w:szCs w:val="28"/>
        </w:rPr>
        <w:t>здається</w:t>
      </w:r>
      <w:proofErr w:type="spellEnd"/>
      <w:r w:rsidRPr="00F20311">
        <w:rPr>
          <w:color w:val="000000"/>
          <w:sz w:val="28"/>
          <w:szCs w:val="28"/>
        </w:rPr>
        <w:t xml:space="preserve">, </w:t>
      </w:r>
      <w:proofErr w:type="spellStart"/>
      <w:r w:rsidRPr="00F20311">
        <w:rPr>
          <w:color w:val="000000"/>
          <w:sz w:val="28"/>
          <w:szCs w:val="28"/>
        </w:rPr>
        <w:t>що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довкола</w:t>
      </w:r>
      <w:proofErr w:type="spellEnd"/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proofErr w:type="spellStart"/>
      <w:r w:rsidRPr="00F20311">
        <w:rPr>
          <w:color w:val="000000"/>
          <w:sz w:val="28"/>
          <w:szCs w:val="28"/>
        </w:rPr>
        <w:t>Розквітають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квіти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мрій</w:t>
      </w:r>
      <w:proofErr w:type="spellEnd"/>
      <w:r w:rsidRPr="00F20311">
        <w:rPr>
          <w:color w:val="000000"/>
          <w:sz w:val="28"/>
          <w:szCs w:val="28"/>
        </w:rPr>
        <w:t>.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>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proofErr w:type="spellStart"/>
      <w:proofErr w:type="gramStart"/>
      <w:r w:rsidRPr="00F20311">
        <w:rPr>
          <w:color w:val="000000"/>
          <w:sz w:val="28"/>
          <w:szCs w:val="28"/>
        </w:rPr>
        <w:t>Б</w:t>
      </w:r>
      <w:proofErr w:type="gramEnd"/>
      <w:r w:rsidRPr="00F20311">
        <w:rPr>
          <w:color w:val="000000"/>
          <w:sz w:val="28"/>
          <w:szCs w:val="28"/>
        </w:rPr>
        <w:t>ігають</w:t>
      </w:r>
      <w:proofErr w:type="spellEnd"/>
      <w:r w:rsidRPr="00F20311">
        <w:rPr>
          <w:color w:val="000000"/>
          <w:sz w:val="28"/>
          <w:szCs w:val="28"/>
        </w:rPr>
        <w:t xml:space="preserve">, </w:t>
      </w:r>
      <w:proofErr w:type="spellStart"/>
      <w:r w:rsidRPr="00F20311">
        <w:rPr>
          <w:color w:val="000000"/>
          <w:sz w:val="28"/>
          <w:szCs w:val="28"/>
        </w:rPr>
        <w:t>сміються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діти</w:t>
      </w:r>
      <w:proofErr w:type="spellEnd"/>
      <w:r w:rsidRPr="00F20311">
        <w:rPr>
          <w:color w:val="000000"/>
          <w:sz w:val="28"/>
          <w:szCs w:val="28"/>
        </w:rPr>
        <w:t>, 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Та – </w:t>
      </w:r>
      <w:proofErr w:type="spellStart"/>
      <w:r w:rsidRPr="00F20311">
        <w:rPr>
          <w:color w:val="000000"/>
          <w:sz w:val="28"/>
          <w:szCs w:val="28"/>
        </w:rPr>
        <w:t>лиш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дзвоник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задзвенить</w:t>
      </w:r>
      <w:proofErr w:type="spellEnd"/>
      <w:r w:rsidRPr="00F20311">
        <w:rPr>
          <w:color w:val="000000"/>
          <w:sz w:val="28"/>
          <w:szCs w:val="28"/>
        </w:rPr>
        <w:t xml:space="preserve"> –</w:t>
      </w:r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r w:rsidRPr="00F20311">
        <w:rPr>
          <w:color w:val="000000"/>
          <w:sz w:val="28"/>
          <w:szCs w:val="28"/>
        </w:rPr>
        <w:t xml:space="preserve">Стане тихо, </w:t>
      </w:r>
      <w:proofErr w:type="spellStart"/>
      <w:r w:rsidRPr="00F20311">
        <w:rPr>
          <w:color w:val="000000"/>
          <w:sz w:val="28"/>
          <w:szCs w:val="28"/>
        </w:rPr>
        <w:t>ні</w:t>
      </w:r>
      <w:proofErr w:type="gramStart"/>
      <w:r w:rsidRPr="00F20311">
        <w:rPr>
          <w:color w:val="000000"/>
          <w:sz w:val="28"/>
          <w:szCs w:val="28"/>
        </w:rPr>
        <w:t>би</w:t>
      </w:r>
      <w:proofErr w:type="spellEnd"/>
      <w:r w:rsidRPr="00F20311">
        <w:rPr>
          <w:color w:val="000000"/>
          <w:sz w:val="28"/>
          <w:szCs w:val="28"/>
        </w:rPr>
        <w:t xml:space="preserve"> в</w:t>
      </w:r>
      <w:proofErr w:type="gram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квіти</w:t>
      </w:r>
      <w:proofErr w:type="spellEnd"/>
    </w:p>
    <w:p w:rsidR="004F48FF" w:rsidRPr="00F20311" w:rsidRDefault="004F48FF" w:rsidP="004F48FF">
      <w:pPr>
        <w:shd w:val="clear" w:color="auto" w:fill="FFFFFF"/>
        <w:ind w:left="2835"/>
        <w:rPr>
          <w:color w:val="000000"/>
          <w:sz w:val="28"/>
          <w:szCs w:val="28"/>
        </w:rPr>
      </w:pPr>
      <w:proofErr w:type="spellStart"/>
      <w:r w:rsidRPr="00F20311">
        <w:rPr>
          <w:color w:val="000000"/>
          <w:sz w:val="28"/>
          <w:szCs w:val="28"/>
        </w:rPr>
        <w:t>Поховались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бджоли</w:t>
      </w:r>
      <w:proofErr w:type="spellEnd"/>
      <w:r w:rsidRPr="00F20311">
        <w:rPr>
          <w:color w:val="000000"/>
          <w:sz w:val="28"/>
          <w:szCs w:val="28"/>
        </w:rPr>
        <w:t xml:space="preserve"> </w:t>
      </w:r>
      <w:proofErr w:type="spellStart"/>
      <w:r w:rsidRPr="00F20311">
        <w:rPr>
          <w:color w:val="000000"/>
          <w:sz w:val="28"/>
          <w:szCs w:val="28"/>
        </w:rPr>
        <w:t>вмить</w:t>
      </w:r>
      <w:proofErr w:type="spellEnd"/>
      <w:r w:rsidRPr="00F20311">
        <w:rPr>
          <w:color w:val="000000"/>
          <w:sz w:val="28"/>
          <w:szCs w:val="28"/>
        </w:rPr>
        <w:t>.</w:t>
      </w:r>
      <w:r w:rsidRPr="00F20311">
        <w:rPr>
          <w:color w:val="000000"/>
          <w:sz w:val="28"/>
          <w:szCs w:val="28"/>
        </w:rPr>
        <w:br/>
        <w:t> </w:t>
      </w:r>
    </w:p>
    <w:p w:rsidR="004F48FF" w:rsidRPr="00F20311" w:rsidRDefault="00A71FD3" w:rsidP="00A71FD3">
      <w:pPr>
        <w:spacing w:line="360" w:lineRule="auto"/>
        <w:jc w:val="center"/>
        <w:rPr>
          <w:rStyle w:val="hps"/>
          <w:rFonts w:ascii="Arial" w:hAnsi="Arial" w:cs="Arial"/>
          <w:color w:val="333333"/>
          <w:sz w:val="28"/>
          <w:szCs w:val="28"/>
          <w:bdr w:val="single" w:sz="4" w:space="0" w:color="F5F5F5" w:frame="1"/>
          <w:shd w:val="clear" w:color="auto" w:fill="F5F5F5"/>
          <w:lang w:val="uk-UA"/>
        </w:rPr>
      </w:pPr>
      <w:r>
        <w:rPr>
          <w:noProof/>
        </w:rPr>
        <w:drawing>
          <wp:inline distT="0" distB="0" distL="0" distR="0">
            <wp:extent cx="3057525" cy="3133725"/>
            <wp:effectExtent l="19050" t="19050" r="28575" b="28575"/>
            <wp:docPr id="7" name="Рисунок 7" descr="http://www.alegri.ru/images/photos/medium/article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egri.ru/images/photos/medium/article1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337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FF" w:rsidRPr="00F20311" w:rsidRDefault="004F48FF" w:rsidP="004F48FF">
      <w:pPr>
        <w:pStyle w:val="a5"/>
        <w:spacing w:before="0" w:beforeAutospacing="0" w:after="0" w:afterAutospacing="0"/>
        <w:ind w:firstLine="36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2031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Головна професія</w:t>
      </w:r>
    </w:p>
    <w:p w:rsidR="004F48FF" w:rsidRPr="00F20311" w:rsidRDefault="004F48FF" w:rsidP="004F48FF">
      <w:pPr>
        <w:pStyle w:val="a5"/>
        <w:spacing w:before="0" w:beforeAutospacing="0" w:after="0" w:afterAutospacing="0"/>
        <w:ind w:firstLine="360"/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</w:pPr>
      <w:r w:rsidRPr="00F20311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  <w:t>Анатолій Костецький</w:t>
      </w:r>
    </w:p>
    <w:tbl>
      <w:tblPr>
        <w:tblStyle w:val="a6"/>
        <w:tblW w:w="0" w:type="auto"/>
        <w:tblInd w:w="108" w:type="dxa"/>
        <w:tblLook w:val="04A0"/>
      </w:tblPr>
      <w:tblGrid>
        <w:gridCol w:w="4677"/>
        <w:gridCol w:w="4537"/>
      </w:tblGrid>
      <w:tr w:rsidR="004F48FF" w:rsidRPr="00F20311" w:rsidTr="003B794D">
        <w:tc>
          <w:tcPr>
            <w:tcW w:w="4677" w:type="dxa"/>
          </w:tcPr>
          <w:p w:rsidR="004F48FF" w:rsidRPr="00F20311" w:rsidRDefault="004F48FF" w:rsidP="00856AE7">
            <w:pPr>
              <w:pStyle w:val="a5"/>
              <w:spacing w:before="0" w:beforeAutospacing="0" w:after="0" w:afterAutospacing="0"/>
              <w:rPr>
                <w:rStyle w:val="a3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Спитай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тата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мами</w:t>
            </w:r>
            <w:proofErr w:type="spellEnd"/>
            <w:proofErr w:type="gram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професії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них.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Професій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ізних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чимало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Сповна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вистачить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всіх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одна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поміж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професій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вчаться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Вона для кожного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найперша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вчитимешся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4537" w:type="dxa"/>
          </w:tcPr>
          <w:p w:rsidR="004F48FF" w:rsidRPr="00F20311" w:rsidRDefault="004F48FF" w:rsidP="00856AE7">
            <w:pPr>
              <w:pStyle w:val="a5"/>
              <w:spacing w:before="0" w:beforeAutospacing="0" w:after="0" w:afterAutospacing="0"/>
              <w:rPr>
                <w:rStyle w:val="a3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Учитель,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лікар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геолог,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Письменник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слюсар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кресляр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B794D"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називають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головною</w:t>
            </w:r>
            <w:proofErr w:type="gram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дну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професію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школяр!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gram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відомо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школи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Без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знань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мусиш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там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набуть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станеш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ніколи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Тим,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ким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дитинстві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мрієш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буть</w:t>
            </w:r>
            <w:proofErr w:type="spellEnd"/>
            <w:r w:rsidRPr="00F203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:rsidR="004F48FF" w:rsidRPr="00F20311" w:rsidRDefault="004F48FF" w:rsidP="004F48FF">
      <w:pPr>
        <w:pStyle w:val="a5"/>
        <w:spacing w:before="0" w:beforeAutospacing="0" w:after="0" w:afterAutospacing="0"/>
        <w:ind w:firstLine="360"/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</w:pPr>
    </w:p>
    <w:p w:rsidR="004F48FF" w:rsidRPr="00F20311" w:rsidRDefault="004F48FF" w:rsidP="004F48FF">
      <w:pPr>
        <w:pStyle w:val="a5"/>
        <w:spacing w:before="0" w:beforeAutospacing="0" w:after="0" w:afterAutospacing="0" w:line="360" w:lineRule="auto"/>
        <w:ind w:firstLine="36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031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Перше вересня</w:t>
      </w:r>
    </w:p>
    <w:p w:rsidR="004F48FF" w:rsidRPr="00F20311" w:rsidRDefault="004F48FF" w:rsidP="004F48FF">
      <w:pPr>
        <w:pStyle w:val="a5"/>
        <w:spacing w:before="0" w:beforeAutospacing="0" w:after="0" w:afterAutospacing="0" w:line="360" w:lineRule="auto"/>
        <w:ind w:left="3544" w:firstLine="36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20311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  <w:t xml:space="preserve"> Наталя Забіла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Жовтіє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листя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тополі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Летять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синяві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хмарки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Відкриті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навстіж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двері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школі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Ідуть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першачки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гілок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тополь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злітає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листя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Кружляє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падає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ніг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Уперше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урочисто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Переступають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цей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поріг</w:t>
      </w:r>
      <w:proofErr w:type="spellEnd"/>
      <w:r w:rsidRPr="00F20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F48FF" w:rsidRPr="00F20311" w:rsidRDefault="004F48FF" w:rsidP="004F48FF">
      <w:pPr>
        <w:pStyle w:val="a5"/>
        <w:spacing w:before="0" w:beforeAutospacing="0" w:after="0" w:afterAutospacing="0" w:line="360" w:lineRule="auto"/>
        <w:ind w:left="3544" w:firstLine="36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4F48FF" w:rsidRPr="00F20311" w:rsidRDefault="004F48FF" w:rsidP="004F48FF">
      <w:pPr>
        <w:pStyle w:val="a7"/>
        <w:jc w:val="center"/>
        <w:rPr>
          <w:b/>
          <w:sz w:val="28"/>
          <w:szCs w:val="28"/>
          <w:lang w:val="uk-UA"/>
        </w:rPr>
      </w:pPr>
      <w:proofErr w:type="gramStart"/>
      <w:r w:rsidRPr="00F20311">
        <w:rPr>
          <w:b/>
          <w:sz w:val="28"/>
          <w:szCs w:val="28"/>
        </w:rPr>
        <w:t>С</w:t>
      </w:r>
      <w:proofErr w:type="spellStart"/>
      <w:r w:rsidRPr="00F20311">
        <w:rPr>
          <w:b/>
          <w:sz w:val="28"/>
          <w:szCs w:val="28"/>
          <w:lang w:val="uk-UA"/>
        </w:rPr>
        <w:t>в</w:t>
      </w:r>
      <w:proofErr w:type="gramEnd"/>
      <w:r w:rsidRPr="00F20311">
        <w:rPr>
          <w:b/>
          <w:sz w:val="28"/>
          <w:szCs w:val="28"/>
          <w:lang w:val="uk-UA"/>
        </w:rPr>
        <w:t>ітла</w:t>
      </w:r>
      <w:proofErr w:type="spellEnd"/>
      <w:r w:rsidRPr="00F20311">
        <w:rPr>
          <w:b/>
          <w:sz w:val="28"/>
          <w:szCs w:val="28"/>
          <w:lang w:val="uk-UA"/>
        </w:rPr>
        <w:t xml:space="preserve"> мить</w:t>
      </w:r>
    </w:p>
    <w:p w:rsidR="004F48FF" w:rsidRPr="00F20311" w:rsidRDefault="004F48FF" w:rsidP="004F48FF">
      <w:pPr>
        <w:pStyle w:val="a7"/>
        <w:jc w:val="center"/>
        <w:rPr>
          <w:sz w:val="28"/>
          <w:szCs w:val="28"/>
          <w:lang w:val="uk-UA"/>
        </w:rPr>
      </w:pPr>
      <w:r w:rsidRPr="00F20311">
        <w:rPr>
          <w:i/>
          <w:sz w:val="28"/>
          <w:szCs w:val="28"/>
          <w:lang w:val="uk-UA"/>
        </w:rPr>
        <w:t>Тамара Коломієць</w:t>
      </w:r>
      <w:r w:rsidRPr="00F20311">
        <w:rPr>
          <w:sz w:val="28"/>
          <w:szCs w:val="28"/>
        </w:rPr>
        <w:br/>
      </w:r>
    </w:p>
    <w:tbl>
      <w:tblPr>
        <w:tblStyle w:val="a6"/>
        <w:tblW w:w="0" w:type="auto"/>
        <w:tblInd w:w="108" w:type="dxa"/>
        <w:tblLook w:val="04A0"/>
      </w:tblPr>
      <w:tblGrid>
        <w:gridCol w:w="4677"/>
        <w:gridCol w:w="4537"/>
      </w:tblGrid>
      <w:tr w:rsidR="004F48FF" w:rsidRPr="00F20311" w:rsidTr="003B794D">
        <w:tc>
          <w:tcPr>
            <w:tcW w:w="4677" w:type="dxa"/>
          </w:tcPr>
          <w:p w:rsidR="004F48FF" w:rsidRPr="00F20311" w:rsidRDefault="004F48FF" w:rsidP="00856AE7">
            <w:pPr>
              <w:pStyle w:val="a7"/>
              <w:rPr>
                <w:sz w:val="28"/>
                <w:szCs w:val="28"/>
              </w:rPr>
            </w:pPr>
            <w:proofErr w:type="spellStart"/>
            <w:r w:rsidRPr="00F20311">
              <w:rPr>
                <w:sz w:val="28"/>
                <w:szCs w:val="28"/>
              </w:rPr>
              <w:t>Отакий</w:t>
            </w:r>
            <w:proofErr w:type="spellEnd"/>
            <w:r w:rsidRPr="00F20311">
              <w:rPr>
                <w:sz w:val="28"/>
                <w:szCs w:val="28"/>
              </w:rPr>
              <w:t xml:space="preserve">, як у </w:t>
            </w:r>
            <w:proofErr w:type="spellStart"/>
            <w:r w:rsidRPr="00F20311">
              <w:rPr>
                <w:sz w:val="28"/>
                <w:szCs w:val="28"/>
              </w:rPr>
              <w:t>букварику</w:t>
            </w:r>
            <w:proofErr w:type="spellEnd"/>
            <w:r w:rsidRPr="00F20311">
              <w:rPr>
                <w:sz w:val="28"/>
                <w:szCs w:val="28"/>
              </w:rPr>
              <w:t>,</w:t>
            </w:r>
            <w:r w:rsidRPr="00F20311">
              <w:rPr>
                <w:sz w:val="28"/>
                <w:szCs w:val="28"/>
              </w:rPr>
              <w:br/>
            </w:r>
            <w:proofErr w:type="spellStart"/>
            <w:r w:rsidRPr="00F20311">
              <w:rPr>
                <w:sz w:val="28"/>
                <w:szCs w:val="28"/>
              </w:rPr>
              <w:t>Із</w:t>
            </w:r>
            <w:proofErr w:type="spellEnd"/>
            <w:r w:rsidRPr="00F20311">
              <w:rPr>
                <w:sz w:val="28"/>
                <w:szCs w:val="28"/>
              </w:rPr>
              <w:t xml:space="preserve"> букетом у </w:t>
            </w:r>
            <w:proofErr w:type="gramStart"/>
            <w:r w:rsidRPr="00F20311">
              <w:rPr>
                <w:sz w:val="28"/>
                <w:szCs w:val="28"/>
              </w:rPr>
              <w:t>руках</w:t>
            </w:r>
            <w:proofErr w:type="gramEnd"/>
            <w:r w:rsidRPr="00F20311">
              <w:rPr>
                <w:sz w:val="28"/>
                <w:szCs w:val="28"/>
              </w:rPr>
              <w:t>,</w:t>
            </w:r>
            <w:r w:rsidRPr="00F20311">
              <w:rPr>
                <w:sz w:val="28"/>
                <w:szCs w:val="28"/>
              </w:rPr>
              <w:br/>
            </w:r>
            <w:proofErr w:type="spellStart"/>
            <w:r w:rsidRPr="00F20311">
              <w:rPr>
                <w:sz w:val="28"/>
                <w:szCs w:val="28"/>
              </w:rPr>
              <w:t>Чом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спинився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ти</w:t>
            </w:r>
            <w:proofErr w:type="spellEnd"/>
            <w:r w:rsidRPr="00F20311">
              <w:rPr>
                <w:sz w:val="28"/>
                <w:szCs w:val="28"/>
              </w:rPr>
              <w:t xml:space="preserve">, </w:t>
            </w:r>
            <w:proofErr w:type="spellStart"/>
            <w:r w:rsidRPr="00F20311">
              <w:rPr>
                <w:sz w:val="28"/>
                <w:szCs w:val="28"/>
              </w:rPr>
              <w:t>школярику</w:t>
            </w:r>
            <w:proofErr w:type="spellEnd"/>
            <w:r w:rsidRPr="00F20311">
              <w:rPr>
                <w:sz w:val="28"/>
                <w:szCs w:val="28"/>
              </w:rPr>
              <w:t>,</w:t>
            </w:r>
            <w:r w:rsidRPr="00F20311">
              <w:rPr>
                <w:sz w:val="28"/>
                <w:szCs w:val="28"/>
              </w:rPr>
              <w:br/>
            </w:r>
            <w:proofErr w:type="spellStart"/>
            <w:r w:rsidRPr="00F20311">
              <w:rPr>
                <w:sz w:val="28"/>
                <w:szCs w:val="28"/>
              </w:rPr>
              <w:t>Серце</w:t>
            </w:r>
            <w:proofErr w:type="spellEnd"/>
            <w:r w:rsidRPr="00F20311">
              <w:rPr>
                <w:sz w:val="28"/>
                <w:szCs w:val="28"/>
              </w:rPr>
              <w:t xml:space="preserve"> в грудях, </w:t>
            </w:r>
            <w:proofErr w:type="spellStart"/>
            <w:r w:rsidRPr="00F20311">
              <w:rPr>
                <w:sz w:val="28"/>
                <w:szCs w:val="28"/>
              </w:rPr>
              <w:t>наче</w:t>
            </w:r>
            <w:proofErr w:type="spellEnd"/>
            <w:r w:rsidRPr="00F20311">
              <w:rPr>
                <w:sz w:val="28"/>
                <w:szCs w:val="28"/>
              </w:rPr>
              <w:t xml:space="preserve"> птах?</w:t>
            </w:r>
          </w:p>
          <w:p w:rsidR="004F48FF" w:rsidRPr="00F20311" w:rsidRDefault="004F48FF" w:rsidP="00856AE7">
            <w:pPr>
              <w:pStyle w:val="a7"/>
              <w:rPr>
                <w:sz w:val="28"/>
                <w:szCs w:val="28"/>
                <w:lang w:val="uk-UA"/>
              </w:rPr>
            </w:pPr>
            <w:r w:rsidRPr="007B7EC8">
              <w:rPr>
                <w:color w:val="333333"/>
                <w:sz w:val="28"/>
                <w:szCs w:val="28"/>
              </w:rPr>
              <w:t xml:space="preserve">Як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складав</w:t>
            </w:r>
            <w:proofErr w:type="spellEnd"/>
            <w:r w:rsidRPr="007B7E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ти</w:t>
            </w:r>
            <w:proofErr w:type="spellEnd"/>
            <w:r w:rsidRPr="007B7EC8">
              <w:rPr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ранець</w:t>
            </w:r>
            <w:proofErr w:type="spellEnd"/>
            <w:r w:rsidRPr="007B7E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зошити</w:t>
            </w:r>
            <w:proofErr w:type="spellEnd"/>
            <w:r w:rsidRPr="007B7EC8">
              <w:rPr>
                <w:color w:val="333333"/>
                <w:sz w:val="28"/>
                <w:szCs w:val="28"/>
              </w:rPr>
              <w:t>!</w:t>
            </w:r>
            <w:r w:rsidRPr="007B7EC8">
              <w:rPr>
                <w:color w:val="333333"/>
                <w:sz w:val="28"/>
                <w:szCs w:val="28"/>
              </w:rPr>
              <w:br/>
              <w:t xml:space="preserve">Як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чекав</w:t>
            </w:r>
            <w:proofErr w:type="spellEnd"/>
            <w:r w:rsidRPr="007B7E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щасливих</w:t>
            </w:r>
            <w:proofErr w:type="spellEnd"/>
            <w:r w:rsidRPr="007B7E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B7EC8">
              <w:rPr>
                <w:color w:val="333333"/>
                <w:sz w:val="28"/>
                <w:szCs w:val="28"/>
              </w:rPr>
              <w:t>дні</w:t>
            </w:r>
            <w:proofErr w:type="gramStart"/>
            <w:r w:rsidRPr="007B7EC8">
              <w:rPr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7B7EC8">
              <w:rPr>
                <w:color w:val="333333"/>
                <w:sz w:val="28"/>
                <w:szCs w:val="28"/>
              </w:rPr>
              <w:t>!</w:t>
            </w:r>
          </w:p>
        </w:tc>
        <w:tc>
          <w:tcPr>
            <w:tcW w:w="4537" w:type="dxa"/>
          </w:tcPr>
          <w:p w:rsidR="004F48FF" w:rsidRPr="00F20311" w:rsidRDefault="004F48FF" w:rsidP="00856AE7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F20311">
              <w:rPr>
                <w:sz w:val="28"/>
                <w:szCs w:val="28"/>
              </w:rPr>
              <w:t>Щоб</w:t>
            </w:r>
            <w:proofErr w:type="spellEnd"/>
            <w:r w:rsidRPr="00F20311">
              <w:rPr>
                <w:sz w:val="28"/>
                <w:szCs w:val="28"/>
              </w:rPr>
              <w:t xml:space="preserve"> до </w:t>
            </w:r>
            <w:proofErr w:type="spellStart"/>
            <w:r w:rsidRPr="00F20311">
              <w:rPr>
                <w:sz w:val="28"/>
                <w:szCs w:val="28"/>
              </w:rPr>
              <w:t>сліз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перетривожити</w:t>
            </w:r>
            <w:proofErr w:type="spellEnd"/>
            <w:r w:rsidRPr="00F20311">
              <w:rPr>
                <w:sz w:val="28"/>
                <w:szCs w:val="28"/>
              </w:rPr>
              <w:t>,</w:t>
            </w:r>
            <w:r w:rsidRPr="00F20311">
              <w:rPr>
                <w:sz w:val="28"/>
                <w:szCs w:val="28"/>
              </w:rPr>
              <w:br/>
              <w:t xml:space="preserve">Перший </w:t>
            </w:r>
            <w:proofErr w:type="spellStart"/>
            <w:r w:rsidRPr="00F20311">
              <w:rPr>
                <w:sz w:val="28"/>
                <w:szCs w:val="28"/>
              </w:rPr>
              <w:t>дзвоник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продзвені</w:t>
            </w:r>
            <w:proofErr w:type="gramStart"/>
            <w:r w:rsidRPr="00F2031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20311">
              <w:rPr>
                <w:sz w:val="28"/>
                <w:szCs w:val="28"/>
              </w:rPr>
              <w:t>.</w:t>
            </w:r>
          </w:p>
          <w:p w:rsidR="004F48FF" w:rsidRPr="00F20311" w:rsidRDefault="004F48FF" w:rsidP="00856AE7">
            <w:pPr>
              <w:pStyle w:val="a7"/>
              <w:rPr>
                <w:sz w:val="28"/>
                <w:szCs w:val="28"/>
                <w:lang w:val="uk-UA"/>
              </w:rPr>
            </w:pPr>
            <w:r w:rsidRPr="00F20311">
              <w:rPr>
                <w:sz w:val="28"/>
                <w:szCs w:val="28"/>
              </w:rPr>
              <w:t xml:space="preserve">За порогом – </w:t>
            </w:r>
            <w:proofErr w:type="spellStart"/>
            <w:r w:rsidRPr="00F20311">
              <w:rPr>
                <w:sz w:val="28"/>
                <w:szCs w:val="28"/>
              </w:rPr>
              <w:t>ві</w:t>
            </w:r>
            <w:proofErr w:type="gramStart"/>
            <w:r w:rsidRPr="00F20311">
              <w:rPr>
                <w:sz w:val="28"/>
                <w:szCs w:val="28"/>
              </w:rPr>
              <w:t>тру</w:t>
            </w:r>
            <w:proofErr w:type="spellEnd"/>
            <w:proofErr w:type="gram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витівки</w:t>
            </w:r>
            <w:proofErr w:type="spellEnd"/>
            <w:r w:rsidRPr="00F20311">
              <w:rPr>
                <w:sz w:val="28"/>
                <w:szCs w:val="28"/>
              </w:rPr>
              <w:t>,</w:t>
            </w:r>
            <w:r w:rsidRPr="00F20311">
              <w:rPr>
                <w:sz w:val="28"/>
                <w:szCs w:val="28"/>
              </w:rPr>
              <w:br/>
            </w:r>
            <w:proofErr w:type="spellStart"/>
            <w:r w:rsidRPr="00F20311">
              <w:rPr>
                <w:sz w:val="28"/>
                <w:szCs w:val="28"/>
              </w:rPr>
              <w:t>Шелестіння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верховіть</w:t>
            </w:r>
            <w:proofErr w:type="spellEnd"/>
            <w:r w:rsidRPr="00F20311">
              <w:rPr>
                <w:sz w:val="28"/>
                <w:szCs w:val="28"/>
              </w:rPr>
              <w:t>.</w:t>
            </w:r>
            <w:r w:rsidRPr="00F20311">
              <w:rPr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F20311">
              <w:rPr>
                <w:sz w:val="28"/>
                <w:szCs w:val="28"/>
              </w:rPr>
              <w:t>наш</w:t>
            </w:r>
            <w:proofErr w:type="gramEnd"/>
            <w:r w:rsidRPr="00F20311">
              <w:rPr>
                <w:sz w:val="28"/>
                <w:szCs w:val="28"/>
              </w:rPr>
              <w:t>ім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класі</w:t>
            </w:r>
            <w:proofErr w:type="spellEnd"/>
            <w:r w:rsidRPr="00F20311">
              <w:rPr>
                <w:sz w:val="28"/>
                <w:szCs w:val="28"/>
              </w:rPr>
              <w:t xml:space="preserve"> Перша </w:t>
            </w:r>
            <w:proofErr w:type="spellStart"/>
            <w:r w:rsidRPr="00F20311">
              <w:rPr>
                <w:sz w:val="28"/>
                <w:szCs w:val="28"/>
              </w:rPr>
              <w:t>вчителька</w:t>
            </w:r>
            <w:proofErr w:type="spellEnd"/>
            <w:r w:rsidRPr="00F20311">
              <w:rPr>
                <w:sz w:val="28"/>
                <w:szCs w:val="28"/>
              </w:rPr>
              <w:br/>
            </w:r>
            <w:proofErr w:type="spellStart"/>
            <w:r w:rsidRPr="00F20311">
              <w:rPr>
                <w:sz w:val="28"/>
                <w:szCs w:val="28"/>
              </w:rPr>
              <w:t>Усміхаючись</w:t>
            </w:r>
            <w:proofErr w:type="spellEnd"/>
            <w:r w:rsidRPr="00F20311">
              <w:rPr>
                <w:sz w:val="28"/>
                <w:szCs w:val="28"/>
              </w:rPr>
              <w:t xml:space="preserve"> </w:t>
            </w:r>
            <w:proofErr w:type="spellStart"/>
            <w:r w:rsidRPr="00F20311">
              <w:rPr>
                <w:sz w:val="28"/>
                <w:szCs w:val="28"/>
              </w:rPr>
              <w:t>стоїть</w:t>
            </w:r>
            <w:proofErr w:type="spellEnd"/>
            <w:r w:rsidRPr="00F20311">
              <w:rPr>
                <w:sz w:val="28"/>
                <w:szCs w:val="28"/>
              </w:rPr>
              <w:t>.</w:t>
            </w:r>
          </w:p>
        </w:tc>
      </w:tr>
    </w:tbl>
    <w:p w:rsidR="004F48FF" w:rsidRPr="00F20311" w:rsidRDefault="004F48FF" w:rsidP="004F48FF">
      <w:pPr>
        <w:pStyle w:val="a7"/>
        <w:jc w:val="center"/>
        <w:rPr>
          <w:sz w:val="28"/>
          <w:szCs w:val="28"/>
          <w:lang w:val="uk-UA"/>
        </w:rPr>
      </w:pPr>
    </w:p>
    <w:p w:rsidR="004F48FF" w:rsidRPr="00F20311" w:rsidRDefault="004F48FF" w:rsidP="004F48FF">
      <w:pPr>
        <w:pStyle w:val="a5"/>
        <w:spacing w:before="0" w:beforeAutospacing="0" w:after="0" w:afterAutospacing="0" w:line="360" w:lineRule="auto"/>
        <w:ind w:left="3544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2031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F48FF" w:rsidRPr="00F20311" w:rsidRDefault="004F48FF" w:rsidP="004F48FF">
      <w:pPr>
        <w:pStyle w:val="a5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8FF" w:rsidRPr="00F20311" w:rsidRDefault="004F48FF" w:rsidP="004F48FF">
      <w:pPr>
        <w:pStyle w:val="11"/>
        <w:shd w:val="clear" w:color="auto" w:fill="FFFFFF"/>
        <w:rPr>
          <w:rFonts w:ascii="Tahoma" w:hAnsi="Tahoma" w:cs="Tahoma"/>
          <w:color w:val="666666"/>
          <w:sz w:val="28"/>
          <w:szCs w:val="28"/>
          <w:lang w:val="uk-UA"/>
        </w:rPr>
      </w:pPr>
    </w:p>
    <w:p w:rsidR="00504603" w:rsidRPr="004F48FF" w:rsidRDefault="00504603">
      <w:pPr>
        <w:rPr>
          <w:lang w:val="uk-UA"/>
        </w:rPr>
      </w:pPr>
    </w:p>
    <w:sectPr w:rsidR="00504603" w:rsidRPr="004F48FF" w:rsidSect="004C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743"/>
    <w:multiLevelType w:val="hybridMultilevel"/>
    <w:tmpl w:val="E50A5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FF"/>
    <w:rsid w:val="00285C05"/>
    <w:rsid w:val="003B794D"/>
    <w:rsid w:val="004C5CE2"/>
    <w:rsid w:val="004F48FF"/>
    <w:rsid w:val="00504603"/>
    <w:rsid w:val="00A7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8FF"/>
    <w:rPr>
      <w:b/>
      <w:bCs/>
    </w:rPr>
  </w:style>
  <w:style w:type="character" w:styleId="a4">
    <w:name w:val="Emphasis"/>
    <w:basedOn w:val="a0"/>
    <w:uiPriority w:val="20"/>
    <w:qFormat/>
    <w:rsid w:val="004F48FF"/>
    <w:rPr>
      <w:i/>
      <w:iCs/>
    </w:rPr>
  </w:style>
  <w:style w:type="character" w:customStyle="1" w:styleId="shorttext1">
    <w:name w:val="short_text1"/>
    <w:basedOn w:val="a0"/>
    <w:rsid w:val="004F48FF"/>
    <w:rPr>
      <w:sz w:val="29"/>
      <w:szCs w:val="29"/>
    </w:rPr>
  </w:style>
  <w:style w:type="character" w:customStyle="1" w:styleId="hps">
    <w:name w:val="hps"/>
    <w:basedOn w:val="a0"/>
    <w:rsid w:val="004F48FF"/>
  </w:style>
  <w:style w:type="paragraph" w:customStyle="1" w:styleId="11">
    <w:name w:val="Заголовок 11"/>
    <w:basedOn w:val="a"/>
    <w:rsid w:val="004F48FF"/>
    <w:pPr>
      <w:spacing w:after="120" w:line="288" w:lineRule="auto"/>
      <w:outlineLvl w:val="1"/>
    </w:pPr>
    <w:rPr>
      <w:kern w:val="36"/>
      <w:sz w:val="31"/>
      <w:szCs w:val="31"/>
    </w:rPr>
  </w:style>
  <w:style w:type="paragraph" w:styleId="a5">
    <w:name w:val="Normal (Web)"/>
    <w:basedOn w:val="a"/>
    <w:uiPriority w:val="99"/>
    <w:rsid w:val="004F48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1"/>
    <w:uiPriority w:val="59"/>
    <w:rsid w:val="004F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999</Words>
  <Characters>5699</Characters>
  <Application>Microsoft Office Word</Application>
  <DocSecurity>0</DocSecurity>
  <Lines>47</Lines>
  <Paragraphs>13</Paragraphs>
  <ScaleCrop>false</ScaleCrop>
  <Company>Home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2015-08-04T19:32:00Z</dcterms:created>
  <dcterms:modified xsi:type="dcterms:W3CDTF">2015-08-05T13:09:00Z</dcterms:modified>
</cp:coreProperties>
</file>