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C22" w:rsidRPr="00F83C22" w:rsidRDefault="00F83C22" w:rsidP="00F83C22">
      <w:pPr>
        <w:ind w:left="-426"/>
        <w:jc w:val="center"/>
        <w:rPr>
          <w:b/>
          <w:caps/>
          <w:color w:val="365F91"/>
          <w:lang w:val="en-US"/>
        </w:rPr>
      </w:pPr>
      <w:r>
        <w:object w:dxaOrig="162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45pt;height:65.95pt" o:ole="" fillcolor="window">
            <v:imagedata r:id="rId8" o:title=""/>
          </v:shape>
          <o:OLEObject Type="Embed" ProgID="MSPhotoEd.3" ShapeID="_x0000_i1025" DrawAspect="Content" ObjectID="_1479632678" r:id="rId9"/>
        </w:object>
      </w:r>
    </w:p>
    <w:p w:rsidR="00F83C22" w:rsidRPr="00F83C22" w:rsidRDefault="00F83C22" w:rsidP="00F83C22">
      <w:pPr>
        <w:jc w:val="center"/>
        <w:rPr>
          <w:b/>
          <w:caps/>
          <w:color w:val="365F91"/>
        </w:rPr>
      </w:pPr>
      <w:r w:rsidRPr="00F83C22">
        <w:rPr>
          <w:b/>
          <w:caps/>
          <w:color w:val="365F91"/>
        </w:rPr>
        <w:t>МІНІСТЕРСТВО ОСВІТИ І НАУКИ УКРАЇНИ</w:t>
      </w:r>
    </w:p>
    <w:p w:rsidR="00F83C22" w:rsidRPr="00F83C22" w:rsidRDefault="00F83C22" w:rsidP="00F83C22">
      <w:pPr>
        <w:jc w:val="center"/>
        <w:rPr>
          <w:b/>
          <w:caps/>
          <w:color w:val="365F91"/>
          <w:sz w:val="16"/>
          <w:szCs w:val="16"/>
          <w:lang w:val="ru-RU"/>
        </w:rPr>
      </w:pPr>
    </w:p>
    <w:p w:rsidR="00F83C22" w:rsidRPr="00F83C22" w:rsidRDefault="00F83C22" w:rsidP="00F83C22">
      <w:pPr>
        <w:jc w:val="center"/>
        <w:rPr>
          <w:b/>
          <w:caps/>
          <w:color w:val="365F91"/>
          <w:sz w:val="30"/>
          <w:szCs w:val="30"/>
          <w:lang w:val="ru-RU"/>
        </w:rPr>
      </w:pPr>
      <w:r w:rsidRPr="00F83C22">
        <w:rPr>
          <w:b/>
          <w:caps/>
          <w:color w:val="365F91"/>
          <w:sz w:val="30"/>
          <w:szCs w:val="30"/>
          <w:lang w:val="ru-RU"/>
        </w:rPr>
        <w:t>ДЕРЖАВНА НАУКОВА УСТАНОВА</w:t>
      </w:r>
    </w:p>
    <w:p w:rsidR="00F83C22" w:rsidRPr="00F83C22" w:rsidRDefault="00F83C22" w:rsidP="00F83C22">
      <w:pPr>
        <w:jc w:val="center"/>
        <w:rPr>
          <w:b/>
          <w:caps/>
          <w:color w:val="365F91"/>
          <w:sz w:val="30"/>
          <w:szCs w:val="30"/>
          <w:lang w:val="ru-RU"/>
        </w:rPr>
      </w:pPr>
      <w:r w:rsidRPr="00F83C22">
        <w:rPr>
          <w:b/>
          <w:caps/>
          <w:color w:val="365F91"/>
          <w:sz w:val="30"/>
          <w:szCs w:val="30"/>
          <w:lang w:val="ru-RU"/>
        </w:rPr>
        <w:t>«ІНСТИТУТ ІННОВАЦІЙНИХ ТЕХНОЛОГІЙ І ЗМІСТУ ОСВІТИ»</w:t>
      </w:r>
    </w:p>
    <w:p w:rsidR="00F83C22" w:rsidRPr="00F83C22" w:rsidRDefault="00F83C22" w:rsidP="00F83C22">
      <w:pPr>
        <w:jc w:val="center"/>
        <w:rPr>
          <w:b/>
          <w:color w:val="365F91"/>
          <w:sz w:val="4"/>
          <w:szCs w:val="4"/>
        </w:rPr>
      </w:pPr>
    </w:p>
    <w:p w:rsidR="00F83C22" w:rsidRPr="00F83C22" w:rsidRDefault="00F83C22" w:rsidP="00F83C22">
      <w:pPr>
        <w:jc w:val="center"/>
        <w:rPr>
          <w:b/>
          <w:color w:val="365F91"/>
        </w:rPr>
      </w:pPr>
      <w:r w:rsidRPr="00F83C22">
        <w:rPr>
          <w:b/>
          <w:color w:val="365F91"/>
        </w:rPr>
        <w:t xml:space="preserve">вул. Митрополита Василя </w:t>
      </w:r>
      <w:proofErr w:type="spellStart"/>
      <w:r w:rsidRPr="00F83C22">
        <w:rPr>
          <w:b/>
          <w:color w:val="365F91"/>
        </w:rPr>
        <w:t>Липківського</w:t>
      </w:r>
      <w:proofErr w:type="spellEnd"/>
      <w:r w:rsidRPr="00F83C22">
        <w:rPr>
          <w:b/>
          <w:color w:val="365F91"/>
        </w:rPr>
        <w:t xml:space="preserve">, </w:t>
      </w:r>
      <w:smartTag w:uri="urn:schemas-microsoft-com:office:smarttags" w:element="metricconverter">
        <w:smartTagPr>
          <w:attr w:name="ProductID" w:val="36, м"/>
        </w:smartTagPr>
        <w:r w:rsidRPr="00F83C22">
          <w:rPr>
            <w:b/>
            <w:color w:val="365F91"/>
          </w:rPr>
          <w:t>36, м</w:t>
        </w:r>
      </w:smartTag>
      <w:r w:rsidRPr="00F83C22">
        <w:rPr>
          <w:b/>
          <w:color w:val="365F91"/>
        </w:rPr>
        <w:t>. Київ, 03035, тел./факс: (044) 248-25-13</w:t>
      </w:r>
    </w:p>
    <w:p w:rsidR="00F83C22" w:rsidRPr="007931FD" w:rsidRDefault="00F83C22" w:rsidP="00F83C22">
      <w:pPr>
        <w:jc w:val="center"/>
        <w:rPr>
          <w:b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-.9pt;margin-top:7.5pt;width:501.75pt;height:0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" strokecolor="yellow" strokeweight="3pt"/>
        </w:pict>
      </w:r>
      <w:r>
        <w:rPr>
          <w:noProof/>
        </w:rPr>
        <w:pict>
          <v:shape id="Прямая со стрелкой 1" o:spid="_x0000_s1026" type="#_x0000_t32" style="position:absolute;left:0;text-align:left;margin-left:-.9pt;margin-top:3.7pt;width:501.75pt;height:0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" strokecolor="#17375e" strokeweight="3pt"/>
        </w:pict>
      </w:r>
    </w:p>
    <w:p w:rsidR="00F83C22" w:rsidRPr="00F83C22" w:rsidRDefault="00F83C22" w:rsidP="00F83C22">
      <w:pPr>
        <w:rPr>
          <w:color w:val="365F91"/>
          <w:lang w:val="ru-RU"/>
        </w:rPr>
      </w:pPr>
      <w:r>
        <w:rPr>
          <w:color w:val="365F91"/>
          <w:lang w:val="en-US"/>
        </w:rPr>
        <w:t>08.12.2014</w:t>
      </w:r>
      <w:r w:rsidRPr="00F83C22">
        <w:rPr>
          <w:color w:val="365F91"/>
          <w:lang w:val="ru-RU"/>
        </w:rPr>
        <w:t xml:space="preserve"> </w:t>
      </w:r>
      <w:r w:rsidRPr="00F83C22">
        <w:rPr>
          <w:color w:val="365F91"/>
        </w:rPr>
        <w:t>№</w:t>
      </w:r>
      <w:r w:rsidRPr="00F83C22">
        <w:rPr>
          <w:color w:val="365F91"/>
          <w:lang w:val="ru-RU"/>
        </w:rPr>
        <w:t xml:space="preserve"> </w:t>
      </w:r>
      <w:r>
        <w:rPr>
          <w:color w:val="365F91"/>
          <w:lang w:val="en-US"/>
        </w:rPr>
        <w:t>14.1/10-3885</w:t>
      </w:r>
      <w:r w:rsidRPr="00F83C22">
        <w:rPr>
          <w:color w:val="365F91"/>
          <w:lang w:val="ru-RU"/>
        </w:rPr>
        <w:t xml:space="preserve">  </w:t>
      </w:r>
    </w:p>
    <w:p w:rsidR="00F83C22" w:rsidRPr="00F83C22" w:rsidRDefault="00F83C22" w:rsidP="00F83C22">
      <w:pPr>
        <w:rPr>
          <w:color w:val="365F91"/>
          <w:u w:val="single"/>
        </w:rPr>
      </w:pPr>
      <w:r w:rsidRPr="00F83C22">
        <w:rPr>
          <w:color w:val="365F91"/>
          <w:lang w:val="ru-RU"/>
        </w:rPr>
        <w:t>Н</w:t>
      </w:r>
      <w:r w:rsidRPr="00F83C22">
        <w:rPr>
          <w:color w:val="365F91"/>
        </w:rPr>
        <w:t xml:space="preserve">а № </w:t>
      </w:r>
      <w:r w:rsidRPr="00F83C22">
        <w:rPr>
          <w:color w:val="365F91"/>
          <w:lang w:val="ru-RU"/>
        </w:rPr>
        <w:t xml:space="preserve">_____________  </w:t>
      </w:r>
      <w:r w:rsidRPr="00F83C22">
        <w:rPr>
          <w:color w:val="365F91"/>
        </w:rPr>
        <w:t xml:space="preserve">від </w:t>
      </w:r>
      <w:r w:rsidRPr="00F83C22">
        <w:rPr>
          <w:color w:val="365F91"/>
          <w:lang w:val="ru-RU"/>
        </w:rPr>
        <w:t>________________</w:t>
      </w:r>
    </w:p>
    <w:p w:rsidR="00CC5DDE" w:rsidRPr="00A73E2D" w:rsidRDefault="00CC5DDE" w:rsidP="008B1CF2">
      <w:pPr>
        <w:jc w:val="both"/>
        <w:rPr>
          <w:lang w:val="ru-RU"/>
        </w:rPr>
      </w:pPr>
    </w:p>
    <w:p w:rsidR="00CC5DDE" w:rsidRDefault="00CC5DDE" w:rsidP="008B1CF2">
      <w:pPr>
        <w:tabs>
          <w:tab w:val="left" w:pos="-1134"/>
        </w:tabs>
      </w:pP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Ректо</w:t>
      </w:r>
      <w:bookmarkStart w:id="0" w:name="_GoBack"/>
      <w:bookmarkEnd w:id="0"/>
      <w:r>
        <w:t>рам (директорам) інститутів</w:t>
      </w:r>
    </w:p>
    <w:p w:rsidR="00CC5DDE" w:rsidRDefault="00CC5DDE" w:rsidP="008B1CF2">
      <w:pPr>
        <w:pStyle w:val="a9"/>
        <w:widowControl/>
        <w:tabs>
          <w:tab w:val="left" w:pos="-1134"/>
        </w:tabs>
        <w:rPr>
          <w:lang w:val="uk-UA"/>
        </w:rPr>
      </w:pPr>
      <w:r>
        <w:rPr>
          <w:lang w:val="uk-UA"/>
        </w:rPr>
        <w:tab/>
        <w:t xml:space="preserve">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післядипломної педагогічної освіти</w:t>
      </w:r>
    </w:p>
    <w:p w:rsidR="00CC5DDE" w:rsidRDefault="00CC5DDE" w:rsidP="008B1CF2">
      <w:pPr>
        <w:pStyle w:val="a9"/>
        <w:widowControl/>
        <w:tabs>
          <w:tab w:val="left" w:pos="-1134"/>
          <w:tab w:val="left" w:pos="8389"/>
        </w:tabs>
        <w:rPr>
          <w:lang w:val="uk-UA"/>
        </w:rPr>
      </w:pPr>
      <w:r>
        <w:rPr>
          <w:lang w:val="uk-UA"/>
        </w:rPr>
        <w:tab/>
      </w:r>
    </w:p>
    <w:p w:rsidR="00CC5DDE" w:rsidRDefault="00CC5DDE" w:rsidP="008B1CF2">
      <w:pPr>
        <w:tabs>
          <w:tab w:val="left" w:pos="-1134"/>
          <w:tab w:val="left" w:pos="5160"/>
        </w:tabs>
      </w:pPr>
      <w:r>
        <w:tab/>
      </w:r>
    </w:p>
    <w:p w:rsidR="00CC5DDE" w:rsidRPr="00D77376" w:rsidRDefault="00CC5DDE" w:rsidP="008B1CF2">
      <w:pPr>
        <w:tabs>
          <w:tab w:val="left" w:pos="-1134"/>
        </w:tabs>
      </w:pPr>
      <w:r>
        <w:t xml:space="preserve">Про проведення IІІ етапу </w:t>
      </w:r>
    </w:p>
    <w:p w:rsidR="00CC5DDE" w:rsidRPr="00D77376" w:rsidRDefault="00CC5DDE" w:rsidP="008B1CF2">
      <w:pPr>
        <w:tabs>
          <w:tab w:val="left" w:pos="-1134"/>
        </w:tabs>
      </w:pPr>
      <w:r>
        <w:t xml:space="preserve">Всеукраїнської учнівської </w:t>
      </w:r>
    </w:p>
    <w:p w:rsidR="00CC5DDE" w:rsidRPr="008847FC" w:rsidRDefault="00CC5DDE" w:rsidP="008B1CF2">
      <w:pPr>
        <w:tabs>
          <w:tab w:val="left" w:pos="-1134"/>
        </w:tabs>
      </w:pPr>
      <w:r>
        <w:t xml:space="preserve">олімпіади з </w:t>
      </w:r>
      <w:r w:rsidR="008847FC">
        <w:t>інформатики</w:t>
      </w:r>
    </w:p>
    <w:p w:rsidR="00CC5DDE" w:rsidRDefault="00CC5DDE" w:rsidP="008B1CF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CC5DDE" w:rsidRDefault="00CC5DDE" w:rsidP="008B1CF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CC5DDE" w:rsidRDefault="00CC5DDE" w:rsidP="00AD08AE">
      <w:pPr>
        <w:pStyle w:val="21"/>
        <w:spacing w:line="240" w:lineRule="auto"/>
        <w:ind w:left="0" w:firstLine="284"/>
        <w:jc w:val="both"/>
      </w:pPr>
      <w:r>
        <w:t>Інститут інноваційних технологій і змісту освіти надсилає для практичного використання методичні рекомендації щодо проведення ІІІ етапу та підготовки до І</w:t>
      </w:r>
      <w:r>
        <w:rPr>
          <w:lang w:val="en-US"/>
        </w:rPr>
        <w:t>V</w:t>
      </w:r>
      <w:r w:rsidRPr="000E041B">
        <w:t xml:space="preserve"> </w:t>
      </w:r>
      <w:r>
        <w:t xml:space="preserve">етапу Всеукраїнської учнівської олімпіади з </w:t>
      </w:r>
      <w:r w:rsidR="008847FC">
        <w:t>інформатики</w:t>
      </w:r>
      <w:r>
        <w:t xml:space="preserve"> </w:t>
      </w:r>
      <w:r w:rsidRPr="00FC3425">
        <w:t>у </w:t>
      </w:r>
      <w:r>
        <w:t>201</w:t>
      </w:r>
      <w:r w:rsidRPr="00FC3425">
        <w:t>4</w:t>
      </w:r>
      <w:r>
        <w:noBreakHyphen/>
        <w:t>201</w:t>
      </w:r>
      <w:r w:rsidRPr="00FC3425">
        <w:t>5</w:t>
      </w:r>
      <w:r>
        <w:t xml:space="preserve"> навчальному році.</w:t>
      </w:r>
    </w:p>
    <w:p w:rsidR="00CC5DDE" w:rsidRPr="00AD08AE" w:rsidRDefault="00CC5DDE" w:rsidP="00AD08AE">
      <w:pPr>
        <w:pStyle w:val="21"/>
        <w:spacing w:line="240" w:lineRule="auto"/>
        <w:ind w:left="0"/>
        <w:jc w:val="both"/>
      </w:pPr>
      <w:proofErr w:type="spellStart"/>
      <w:r>
        <w:t>Додато</w:t>
      </w:r>
      <w:proofErr w:type="spellEnd"/>
      <w:r>
        <w:rPr>
          <w:lang w:val="ru-RU"/>
        </w:rPr>
        <w:t xml:space="preserve">к: </w:t>
      </w:r>
      <w:r>
        <w:t>на 6 арк.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227"/>
        <w:gridCol w:w="3827"/>
        <w:gridCol w:w="2516"/>
      </w:tblGrid>
      <w:tr w:rsidR="00CC5DDE">
        <w:trPr>
          <w:trHeight w:val="1148"/>
        </w:trPr>
        <w:tc>
          <w:tcPr>
            <w:tcW w:w="3227" w:type="dxa"/>
          </w:tcPr>
          <w:p w:rsidR="00CC5DDE" w:rsidRDefault="00CC5DDE" w:rsidP="008556E1"/>
          <w:p w:rsidR="00CC5DDE" w:rsidRDefault="00CC5DDE" w:rsidP="008556E1"/>
          <w:p w:rsidR="00CC5DDE" w:rsidRDefault="00C637A9" w:rsidP="008556E1">
            <w:r>
              <w:t>Заступник д</w:t>
            </w:r>
            <w:r w:rsidR="00CC5DDE">
              <w:t>иректор</w:t>
            </w:r>
            <w:r>
              <w:t>а</w:t>
            </w:r>
          </w:p>
        </w:tc>
        <w:tc>
          <w:tcPr>
            <w:tcW w:w="3827" w:type="dxa"/>
          </w:tcPr>
          <w:p w:rsidR="00CC5DDE" w:rsidRDefault="00CC5DDE" w:rsidP="008556E1">
            <w:pPr>
              <w:jc w:val="center"/>
            </w:pPr>
          </w:p>
        </w:tc>
        <w:tc>
          <w:tcPr>
            <w:tcW w:w="2516" w:type="dxa"/>
          </w:tcPr>
          <w:p w:rsidR="00CC5DDE" w:rsidRDefault="00CC5DDE" w:rsidP="008556E1"/>
          <w:p w:rsidR="00CC5DDE" w:rsidRDefault="00CC5DDE" w:rsidP="008556E1"/>
          <w:p w:rsidR="00CC5DDE" w:rsidRDefault="00C637A9" w:rsidP="008556E1">
            <w:r>
              <w:t xml:space="preserve">Ю. І. </w:t>
            </w:r>
            <w:proofErr w:type="spellStart"/>
            <w:r>
              <w:t>Завалевський</w:t>
            </w:r>
            <w:proofErr w:type="spellEnd"/>
          </w:p>
        </w:tc>
      </w:tr>
    </w:tbl>
    <w:p w:rsidR="00CC5DDE" w:rsidRDefault="00CC5DDE" w:rsidP="008B1CF2">
      <w:pPr>
        <w:jc w:val="both"/>
        <w:rPr>
          <w:sz w:val="22"/>
          <w:szCs w:val="22"/>
          <w:lang w:val="en-US"/>
        </w:rPr>
      </w:pPr>
    </w:p>
    <w:p w:rsidR="00CC5DDE" w:rsidRDefault="00CC5DDE" w:rsidP="008B1CF2">
      <w:pPr>
        <w:jc w:val="both"/>
        <w:rPr>
          <w:sz w:val="22"/>
          <w:szCs w:val="22"/>
          <w:lang w:val="en-US"/>
        </w:rPr>
      </w:pPr>
    </w:p>
    <w:p w:rsidR="00CC5DDE" w:rsidRDefault="00CC5DDE" w:rsidP="008B1CF2">
      <w:pPr>
        <w:jc w:val="both"/>
        <w:rPr>
          <w:sz w:val="22"/>
          <w:szCs w:val="22"/>
          <w:lang w:val="en-US"/>
        </w:rPr>
      </w:pPr>
    </w:p>
    <w:p w:rsidR="00CC5DDE" w:rsidRDefault="00CC5DDE" w:rsidP="008B1CF2">
      <w:pPr>
        <w:jc w:val="both"/>
        <w:rPr>
          <w:sz w:val="22"/>
          <w:szCs w:val="22"/>
          <w:lang w:val="ru-RU"/>
        </w:rPr>
      </w:pPr>
    </w:p>
    <w:p w:rsidR="00CC5DDE" w:rsidRDefault="00CC5DDE" w:rsidP="008B1CF2">
      <w:pPr>
        <w:jc w:val="both"/>
        <w:rPr>
          <w:sz w:val="22"/>
          <w:szCs w:val="22"/>
          <w:lang w:val="ru-RU"/>
        </w:rPr>
      </w:pPr>
    </w:p>
    <w:p w:rsidR="00CC5DDE" w:rsidRDefault="00CC5DDE" w:rsidP="008B1CF2">
      <w:pPr>
        <w:jc w:val="both"/>
        <w:rPr>
          <w:sz w:val="22"/>
          <w:szCs w:val="22"/>
          <w:lang w:val="ru-RU"/>
        </w:rPr>
      </w:pPr>
    </w:p>
    <w:p w:rsidR="00CC5DDE" w:rsidRPr="0037383C" w:rsidRDefault="00CC5DDE" w:rsidP="008B1CF2">
      <w:pPr>
        <w:jc w:val="both"/>
        <w:rPr>
          <w:sz w:val="22"/>
          <w:szCs w:val="22"/>
          <w:lang w:val="ru-RU"/>
        </w:rPr>
      </w:pPr>
    </w:p>
    <w:p w:rsidR="00CC5DDE" w:rsidRPr="00875AC0" w:rsidRDefault="00CC5DDE" w:rsidP="008B1CF2">
      <w:pPr>
        <w:jc w:val="both"/>
        <w:rPr>
          <w:sz w:val="22"/>
          <w:szCs w:val="22"/>
        </w:rPr>
      </w:pPr>
    </w:p>
    <w:p w:rsidR="008847FC" w:rsidRDefault="008847FC" w:rsidP="008B1CF2">
      <w:pPr>
        <w:jc w:val="both"/>
        <w:rPr>
          <w:sz w:val="22"/>
          <w:szCs w:val="22"/>
        </w:rPr>
      </w:pPr>
    </w:p>
    <w:p w:rsidR="008847FC" w:rsidRDefault="008847FC" w:rsidP="008B1CF2">
      <w:pPr>
        <w:jc w:val="both"/>
        <w:rPr>
          <w:sz w:val="22"/>
          <w:szCs w:val="22"/>
        </w:rPr>
      </w:pPr>
    </w:p>
    <w:p w:rsidR="008847FC" w:rsidRDefault="008847FC" w:rsidP="008B1CF2">
      <w:pPr>
        <w:jc w:val="both"/>
        <w:rPr>
          <w:sz w:val="22"/>
          <w:szCs w:val="22"/>
        </w:rPr>
      </w:pPr>
    </w:p>
    <w:p w:rsidR="00CC5DDE" w:rsidRPr="008348A2" w:rsidRDefault="00CC5DDE" w:rsidP="008B1CF2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ru-RU"/>
        </w:rPr>
        <w:t xml:space="preserve"> </w:t>
      </w:r>
      <w:proofErr w:type="spellStart"/>
      <w:r w:rsidR="008847FC">
        <w:rPr>
          <w:sz w:val="22"/>
          <w:szCs w:val="22"/>
        </w:rPr>
        <w:t>Паньков</w:t>
      </w:r>
      <w:proofErr w:type="spellEnd"/>
      <w:r w:rsidR="008847FC">
        <w:rPr>
          <w:sz w:val="22"/>
          <w:szCs w:val="22"/>
        </w:rPr>
        <w:t xml:space="preserve"> А.В</w:t>
      </w:r>
      <w:r>
        <w:rPr>
          <w:sz w:val="22"/>
          <w:szCs w:val="22"/>
        </w:rPr>
        <w:t>.,</w:t>
      </w:r>
    </w:p>
    <w:p w:rsidR="00CC5DDE" w:rsidRPr="008348A2" w:rsidRDefault="00CC5DDE" w:rsidP="00E42A29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 (044) 248-18-13</w:t>
      </w:r>
    </w:p>
    <w:sectPr w:rsidR="00CC5DDE" w:rsidRPr="008348A2" w:rsidSect="00E60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6D" w:rsidRDefault="00DA336D" w:rsidP="00957E5E">
      <w:r>
        <w:separator/>
      </w:r>
    </w:p>
  </w:endnote>
  <w:endnote w:type="continuationSeparator" w:id="0">
    <w:p w:rsidR="00DA336D" w:rsidRDefault="00DA336D" w:rsidP="0095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6D" w:rsidRDefault="00DA336D" w:rsidP="00957E5E">
      <w:r>
        <w:separator/>
      </w:r>
    </w:p>
  </w:footnote>
  <w:footnote w:type="continuationSeparator" w:id="0">
    <w:p w:rsidR="00DA336D" w:rsidRDefault="00DA336D" w:rsidP="00957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F2B"/>
    <w:multiLevelType w:val="hybridMultilevel"/>
    <w:tmpl w:val="E9EEE81C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1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A14517C"/>
    <w:multiLevelType w:val="hybridMultilevel"/>
    <w:tmpl w:val="74F2D3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417D"/>
    <w:rsid w:val="00016360"/>
    <w:rsid w:val="00071274"/>
    <w:rsid w:val="000A18E5"/>
    <w:rsid w:val="000D4976"/>
    <w:rsid w:val="000E041B"/>
    <w:rsid w:val="00115143"/>
    <w:rsid w:val="00161AB5"/>
    <w:rsid w:val="001F562D"/>
    <w:rsid w:val="00215F96"/>
    <w:rsid w:val="002470B4"/>
    <w:rsid w:val="00253A20"/>
    <w:rsid w:val="00256D82"/>
    <w:rsid w:val="002B476C"/>
    <w:rsid w:val="002C3C8F"/>
    <w:rsid w:val="002D1C38"/>
    <w:rsid w:val="002D2E77"/>
    <w:rsid w:val="002E0A03"/>
    <w:rsid w:val="002F5F65"/>
    <w:rsid w:val="00312560"/>
    <w:rsid w:val="00343E43"/>
    <w:rsid w:val="0037383C"/>
    <w:rsid w:val="003B0CB6"/>
    <w:rsid w:val="003C3E8C"/>
    <w:rsid w:val="003D2DAE"/>
    <w:rsid w:val="003F3DB2"/>
    <w:rsid w:val="004173B1"/>
    <w:rsid w:val="00417A0D"/>
    <w:rsid w:val="00431972"/>
    <w:rsid w:val="00445474"/>
    <w:rsid w:val="00475BE8"/>
    <w:rsid w:val="004A70FF"/>
    <w:rsid w:val="004C0A3E"/>
    <w:rsid w:val="004D0ED8"/>
    <w:rsid w:val="004F316F"/>
    <w:rsid w:val="00520034"/>
    <w:rsid w:val="00521F06"/>
    <w:rsid w:val="005817A1"/>
    <w:rsid w:val="0059452D"/>
    <w:rsid w:val="005B1B24"/>
    <w:rsid w:val="005D361C"/>
    <w:rsid w:val="00604D25"/>
    <w:rsid w:val="00605E5E"/>
    <w:rsid w:val="00605F21"/>
    <w:rsid w:val="00612247"/>
    <w:rsid w:val="00620437"/>
    <w:rsid w:val="00620668"/>
    <w:rsid w:val="0063611F"/>
    <w:rsid w:val="00665BEB"/>
    <w:rsid w:val="00667D3E"/>
    <w:rsid w:val="006818CF"/>
    <w:rsid w:val="006A375A"/>
    <w:rsid w:val="006B0F67"/>
    <w:rsid w:val="006B54B4"/>
    <w:rsid w:val="006C22B8"/>
    <w:rsid w:val="006C7873"/>
    <w:rsid w:val="006F1C01"/>
    <w:rsid w:val="006F44E1"/>
    <w:rsid w:val="00700AB6"/>
    <w:rsid w:val="0070426B"/>
    <w:rsid w:val="00734FC1"/>
    <w:rsid w:val="00755C62"/>
    <w:rsid w:val="00787C5C"/>
    <w:rsid w:val="007A33D7"/>
    <w:rsid w:val="007B0F56"/>
    <w:rsid w:val="00802D83"/>
    <w:rsid w:val="00811FDE"/>
    <w:rsid w:val="00823BA9"/>
    <w:rsid w:val="008348A2"/>
    <w:rsid w:val="00847EE7"/>
    <w:rsid w:val="008556E1"/>
    <w:rsid w:val="0086297A"/>
    <w:rsid w:val="00875AC0"/>
    <w:rsid w:val="008847FC"/>
    <w:rsid w:val="00886E35"/>
    <w:rsid w:val="008B1CF2"/>
    <w:rsid w:val="008B3E83"/>
    <w:rsid w:val="008B6B0E"/>
    <w:rsid w:val="008C0801"/>
    <w:rsid w:val="008C0C82"/>
    <w:rsid w:val="008C52C2"/>
    <w:rsid w:val="008D09E7"/>
    <w:rsid w:val="008D491D"/>
    <w:rsid w:val="00920E40"/>
    <w:rsid w:val="00944B4F"/>
    <w:rsid w:val="00957DC2"/>
    <w:rsid w:val="00957E5E"/>
    <w:rsid w:val="009D64A3"/>
    <w:rsid w:val="00A42216"/>
    <w:rsid w:val="00A45A4B"/>
    <w:rsid w:val="00A73E2D"/>
    <w:rsid w:val="00A76A0F"/>
    <w:rsid w:val="00AD08AE"/>
    <w:rsid w:val="00AD2C32"/>
    <w:rsid w:val="00AE3827"/>
    <w:rsid w:val="00B22014"/>
    <w:rsid w:val="00B86A16"/>
    <w:rsid w:val="00B9764E"/>
    <w:rsid w:val="00BA3484"/>
    <w:rsid w:val="00BA6166"/>
    <w:rsid w:val="00BC546C"/>
    <w:rsid w:val="00C637A9"/>
    <w:rsid w:val="00C84363"/>
    <w:rsid w:val="00CC5DDE"/>
    <w:rsid w:val="00D055DC"/>
    <w:rsid w:val="00D23890"/>
    <w:rsid w:val="00D30570"/>
    <w:rsid w:val="00D453D6"/>
    <w:rsid w:val="00D46ED3"/>
    <w:rsid w:val="00D604C7"/>
    <w:rsid w:val="00D645FE"/>
    <w:rsid w:val="00D66B25"/>
    <w:rsid w:val="00D7204A"/>
    <w:rsid w:val="00D77376"/>
    <w:rsid w:val="00D87943"/>
    <w:rsid w:val="00DA336D"/>
    <w:rsid w:val="00DC447B"/>
    <w:rsid w:val="00DE497B"/>
    <w:rsid w:val="00E34CFF"/>
    <w:rsid w:val="00E42A29"/>
    <w:rsid w:val="00E4498B"/>
    <w:rsid w:val="00E609E6"/>
    <w:rsid w:val="00F03F1F"/>
    <w:rsid w:val="00F34308"/>
    <w:rsid w:val="00F6006F"/>
    <w:rsid w:val="00F7191B"/>
    <w:rsid w:val="00F83C22"/>
    <w:rsid w:val="00FC3425"/>
    <w:rsid w:val="00FC3E1A"/>
    <w:rsid w:val="00FC417D"/>
    <w:rsid w:val="00FE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  <o:rules v:ext="edit">
        <o:r id="V:Rule1" type="connector" idref="#Прямая со стрелкой 1"/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7D"/>
    <w:rPr>
      <w:rFonts w:ascii="Times New Roman" w:eastAsia="Times New Roman" w:hAnsi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43D7"/>
    <w:pPr>
      <w:keepNext/>
      <w:spacing w:before="120" w:after="240"/>
      <w:outlineLvl w:val="0"/>
    </w:pPr>
    <w:rPr>
      <w:rFonts w:ascii="Verdana" w:hAnsi="Verdana" w:cs="Verdana"/>
      <w:b/>
      <w:bCs/>
      <w:kern w:val="3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E43D7"/>
    <w:rPr>
      <w:rFonts w:ascii="Verdana" w:hAnsi="Verdana" w:cs="Verdana"/>
      <w:b/>
      <w:bCs/>
      <w:kern w:val="32"/>
      <w:sz w:val="20"/>
      <w:szCs w:val="20"/>
      <w:lang w:val="uk-UA" w:eastAsia="uk-UA"/>
    </w:rPr>
  </w:style>
  <w:style w:type="paragraph" w:styleId="2">
    <w:name w:val="Body Text 2"/>
    <w:basedOn w:val="a"/>
    <w:link w:val="20"/>
    <w:uiPriority w:val="99"/>
    <w:rsid w:val="00FC417D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FC417D"/>
    <w:rPr>
      <w:rFonts w:ascii="Times New Roman" w:hAnsi="Times New Roman" w:cs="Times New Roman"/>
      <w:sz w:val="20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FC417D"/>
    <w:pPr>
      <w:tabs>
        <w:tab w:val="center" w:pos="4677"/>
        <w:tab w:val="right" w:pos="9355"/>
      </w:tabs>
      <w:spacing w:after="240"/>
      <w:ind w:firstLine="720"/>
      <w:jc w:val="center"/>
    </w:pPr>
    <w:rPr>
      <w:rFonts w:ascii="Verdana" w:hAnsi="Verdana" w:cs="Verdana"/>
      <w:b/>
      <w:bCs/>
      <w:sz w:val="32"/>
      <w:szCs w:val="32"/>
      <w:lang w:eastAsia="uk-UA"/>
    </w:rPr>
  </w:style>
  <w:style w:type="character" w:customStyle="1" w:styleId="a4">
    <w:name w:val="Верхний колонтитул Знак"/>
    <w:link w:val="a3"/>
    <w:uiPriority w:val="99"/>
    <w:locked/>
    <w:rsid w:val="00FC417D"/>
    <w:rPr>
      <w:rFonts w:ascii="Verdana" w:hAnsi="Verdana" w:cs="Verdana"/>
      <w:b/>
      <w:bCs/>
      <w:sz w:val="20"/>
      <w:szCs w:val="20"/>
      <w:lang w:val="uk-UA" w:eastAsia="uk-UA"/>
    </w:rPr>
  </w:style>
  <w:style w:type="paragraph" w:styleId="21">
    <w:name w:val="Body Text Indent 2"/>
    <w:basedOn w:val="a"/>
    <w:link w:val="22"/>
    <w:uiPriority w:val="99"/>
    <w:rsid w:val="002F5F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2F5F65"/>
    <w:rPr>
      <w:rFonts w:ascii="Times New Roman" w:hAnsi="Times New Roman" w:cs="Times New Roman"/>
      <w:sz w:val="20"/>
      <w:szCs w:val="20"/>
      <w:lang w:val="uk-UA" w:eastAsia="ru-RU"/>
    </w:rPr>
  </w:style>
  <w:style w:type="character" w:styleId="a5">
    <w:name w:val="Hyperlink"/>
    <w:uiPriority w:val="99"/>
    <w:rsid w:val="00FE43D7"/>
    <w:rPr>
      <w:color w:val="0000FF"/>
      <w:u w:val="single"/>
    </w:rPr>
  </w:style>
  <w:style w:type="paragraph" w:styleId="a6">
    <w:name w:val="No Spacing"/>
    <w:uiPriority w:val="99"/>
    <w:qFormat/>
    <w:rsid w:val="00957E5E"/>
    <w:rPr>
      <w:rFonts w:ascii="Times New Roman" w:eastAsia="Times New Roman" w:hAnsi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rsid w:val="00957E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957E5E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a9">
    <w:name w:val="Îáû÷íûé"/>
    <w:uiPriority w:val="99"/>
    <w:rsid w:val="008B1CF2"/>
    <w:pPr>
      <w:widowControl w:val="0"/>
    </w:pPr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aa">
    <w:name w:val="Balloon Text"/>
    <w:basedOn w:val="a"/>
    <w:link w:val="ab"/>
    <w:uiPriority w:val="99"/>
    <w:semiHidden/>
    <w:rsid w:val="008B1C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8B1CF2"/>
    <w:rPr>
      <w:rFonts w:ascii="Tahoma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4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537</Words>
  <Characters>307</Characters>
  <Application>Microsoft Office Word</Application>
  <DocSecurity>0</DocSecurity>
  <Lines>2</Lines>
  <Paragraphs>1</Paragraphs>
  <ScaleCrop>false</ScaleCrop>
  <Company>Microsoft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ЛИЗА</dc:creator>
  <cp:keywords/>
  <dc:description/>
  <cp:lastModifiedBy>Паньков Андрій Вікторович</cp:lastModifiedBy>
  <cp:revision>12</cp:revision>
  <cp:lastPrinted>2014-11-24T08:34:00Z</cp:lastPrinted>
  <dcterms:created xsi:type="dcterms:W3CDTF">2014-11-19T12:56:00Z</dcterms:created>
  <dcterms:modified xsi:type="dcterms:W3CDTF">2014-12-09T10:18:00Z</dcterms:modified>
</cp:coreProperties>
</file>